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C5315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53153" w:rsidRDefault="00B4146C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53153" w:rsidRDefault="00B4146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C53153" w:rsidRDefault="00C531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C53153">
      <w:pPr>
        <w:ind w:left="706"/>
        <w:jc w:val="center"/>
        <w:rPr>
          <w:b/>
          <w:bCs/>
          <w:sz w:val="28"/>
          <w:szCs w:val="28"/>
        </w:rPr>
      </w:pPr>
    </w:p>
    <w:p w:rsidR="00C53153" w:rsidRDefault="00B4146C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C53153" w:rsidRDefault="00B4146C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ОУДБ.03 ГЕОГРАФИЯ  </w:t>
      </w:r>
    </w:p>
    <w:p w:rsidR="00347516" w:rsidRDefault="00B4146C" w:rsidP="00347516">
      <w:pPr>
        <w:pStyle w:val="docdata"/>
        <w:spacing w:before="0" w:beforeAutospacing="0" w:after="200" w:afterAutospacing="0"/>
        <w:jc w:val="center"/>
      </w:pPr>
      <w:r>
        <w:rPr>
          <w:sz w:val="28"/>
          <w:szCs w:val="28"/>
        </w:rPr>
        <w:t xml:space="preserve">      </w:t>
      </w:r>
      <w:r w:rsidR="00347516">
        <w:rPr>
          <w:color w:val="000000"/>
          <w:sz w:val="28"/>
          <w:szCs w:val="28"/>
        </w:rPr>
        <w:t>15.02.19 Сварочное производство</w:t>
      </w:r>
    </w:p>
    <w:p w:rsidR="00C53153" w:rsidRDefault="00C53153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</w:rPr>
      </w:pPr>
    </w:p>
    <w:p w:rsidR="00C53153" w:rsidRDefault="00C53153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C53153" w:rsidRDefault="00C53153">
      <w:pPr>
        <w:spacing w:after="200" w:line="276" w:lineRule="auto"/>
        <w:rPr>
          <w:rFonts w:eastAsia="Calibri"/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C53153" w:rsidP="00347516">
      <w:pPr>
        <w:spacing w:line="240" w:lineRule="exact"/>
        <w:jc w:val="both"/>
        <w:rPr>
          <w:sz w:val="28"/>
          <w:szCs w:val="28"/>
        </w:rPr>
      </w:pPr>
    </w:p>
    <w:p w:rsidR="00C53153" w:rsidRDefault="00C53153">
      <w:pPr>
        <w:spacing w:line="240" w:lineRule="exact"/>
        <w:ind w:left="2772"/>
        <w:jc w:val="both"/>
        <w:rPr>
          <w:sz w:val="28"/>
          <w:szCs w:val="28"/>
        </w:rPr>
      </w:pPr>
    </w:p>
    <w:p w:rsidR="00C53153" w:rsidRDefault="00B4146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C53153" w:rsidRDefault="00B4146C">
      <w:pPr>
        <w:pStyle w:val="17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C53153" w:rsidRDefault="00B4146C">
      <w:pPr>
        <w:pStyle w:val="aff1"/>
        <w:numPr>
          <w:ilvl w:val="0"/>
          <w:numId w:val="3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</w:t>
      </w:r>
    </w:p>
    <w:p w:rsidR="00C53153" w:rsidRDefault="00B4146C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C53153" w:rsidRDefault="00B4146C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2.1. Трудоемкость освоения ди</w:t>
      </w:r>
      <w:r>
        <w:rPr>
          <w:sz w:val="28"/>
          <w:szCs w:val="28"/>
        </w:rPr>
        <w:t>сциплины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3. Условия реализации ДИСЦИПЛИНЫ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C53153" w:rsidRDefault="00B4146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C53153" w:rsidRDefault="00C53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347516" w:rsidRDefault="00347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C53153" w:rsidRDefault="00B414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47516" w:rsidRDefault="00347516" w:rsidP="00347516">
      <w:pPr>
        <w:pStyle w:val="docdata"/>
        <w:spacing w:before="0" w:beforeAutospacing="0" w:after="160" w:afterAutospacing="0" w:line="63" w:lineRule="atLeast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прогр</w:t>
      </w:r>
      <w:r>
        <w:rPr>
          <w:color w:val="000000"/>
          <w:sz w:val="28"/>
          <w:szCs w:val="28"/>
        </w:rPr>
        <w:t>амма учебной дисциплины ОУДБ. 03 География</w:t>
      </w:r>
      <w:r>
        <w:rPr>
          <w:color w:val="000000"/>
          <w:sz w:val="28"/>
          <w:szCs w:val="28"/>
        </w:rPr>
        <w:t xml:space="preserve">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  в соответствии 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15.02.19 Сварочное производство (утвержденного Приказом Министерства Просвещения России от 30 ноября 2023 №907),  с учетом  рабочей программы воспитания по специальности 15.02.19 Сварочное</w:t>
      </w:r>
      <w:proofErr w:type="gramEnd"/>
      <w:r>
        <w:rPr>
          <w:color w:val="000000"/>
          <w:sz w:val="28"/>
          <w:szCs w:val="28"/>
        </w:rPr>
        <w:t xml:space="preserve"> производство.</w:t>
      </w:r>
    </w:p>
    <w:p w:rsidR="00C53153" w:rsidRDefault="00C53153">
      <w:pPr>
        <w:jc w:val="both"/>
        <w:rPr>
          <w:sz w:val="28"/>
          <w:szCs w:val="28"/>
          <w:lang w:eastAsia="zh-CN"/>
        </w:rPr>
      </w:pPr>
    </w:p>
    <w:p w:rsidR="00C53153" w:rsidRDefault="00B4146C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C53153" w:rsidRDefault="00C53153">
      <w:pPr>
        <w:ind w:firstLine="567"/>
        <w:jc w:val="both"/>
        <w:rPr>
          <w:b/>
          <w:sz w:val="28"/>
          <w:szCs w:val="28"/>
        </w:rPr>
      </w:pPr>
    </w:p>
    <w:p w:rsidR="00C53153" w:rsidRDefault="00B414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>основной профессиональной образовательной программы: учебная дисциплина «География» является обязательным  учебным предметом ФГОС СОО.</w:t>
      </w:r>
    </w:p>
    <w:p w:rsidR="00C53153" w:rsidRDefault="00B4146C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«География» изучается в общеобразовательном цикле уче</w:t>
      </w:r>
      <w:r>
        <w:rPr>
          <w:sz w:val="28"/>
          <w:szCs w:val="28"/>
        </w:rPr>
        <w:t xml:space="preserve">бного плана ООП-П СПО по </w:t>
      </w:r>
      <w:r>
        <w:rPr>
          <w:bCs/>
          <w:sz w:val="28"/>
          <w:szCs w:val="28"/>
        </w:rPr>
        <w:t xml:space="preserve">специальности </w:t>
      </w:r>
      <w:r w:rsidR="00347516">
        <w:rPr>
          <w:color w:val="000000"/>
          <w:sz w:val="28"/>
          <w:szCs w:val="28"/>
        </w:rPr>
        <w:t>15.02.19 Сварочное производство.</w:t>
      </w:r>
    </w:p>
    <w:p w:rsidR="00C53153" w:rsidRDefault="00C53153">
      <w:pPr>
        <w:rPr>
          <w:rFonts w:ascii="OfficinaSansBookC" w:hAnsi="OfficinaSansBookC"/>
          <w:b/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C53153" w:rsidRDefault="00B4146C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«География» являются</w:t>
      </w:r>
      <w:r>
        <w:rPr>
          <w:sz w:val="28"/>
          <w:szCs w:val="28"/>
        </w:rPr>
        <w:t xml:space="preserve">: 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</w:t>
      </w:r>
      <w:r>
        <w:rPr>
          <w:rFonts w:eastAsia="Calibri"/>
          <w:color w:val="000000"/>
          <w:sz w:val="28"/>
          <w:szCs w:val="22"/>
          <w:lang w:eastAsia="en-US"/>
        </w:rPr>
        <w:t>го сообщества;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географической культуры;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C53153" w:rsidRDefault="00B4146C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приобретение опыта разнообразн</w:t>
      </w:r>
      <w:r>
        <w:rPr>
          <w:rFonts w:eastAsia="Calibri"/>
          <w:color w:val="000000"/>
          <w:sz w:val="28"/>
          <w:szCs w:val="22"/>
          <w:lang w:eastAsia="en-US"/>
        </w:rPr>
        <w:t>ой деятельности, направленной на достижение целей устойчивого развития.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53153" w:rsidRDefault="00C53153">
      <w:pPr>
        <w:rPr>
          <w:sz w:val="28"/>
          <w:szCs w:val="28"/>
        </w:rPr>
        <w:sectPr w:rsidR="00C5315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53153" w:rsidRDefault="00B4146C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C53153" w:rsidRDefault="00B41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C53153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0" w:name="_Toc118236608"/>
            <w:r>
              <w:rPr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</w:t>
            </w:r>
            <w:r>
              <w:rPr>
                <w:b/>
              </w:rPr>
              <w:t>е результаты освоения дисциплины</w:t>
            </w:r>
          </w:p>
        </w:tc>
      </w:tr>
      <w:tr w:rsidR="00C53153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C53153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C53153" w:rsidRDefault="00B4146C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C53153" w:rsidRDefault="00B4146C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C53153" w:rsidRDefault="00B4146C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C53153" w:rsidRDefault="00B4146C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C53153" w:rsidRDefault="00B4146C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C53153" w:rsidRDefault="00B4146C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C53153" w:rsidRDefault="00B414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C53153" w:rsidRDefault="00B4146C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C53153" w:rsidRDefault="00C53153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      </w:r>
            <w:r>
      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объектов и территориаль</w:t>
            </w:r>
            <w:r>
              <w:t xml:space="preserve"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</w:t>
            </w:r>
            <w:r>
              <w:t>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      </w:r>
            <w:r>
              <w:t xml:space="preserve"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proofErr w:type="spellStart"/>
            <w:r>
              <w:t>странлидеров</w:t>
            </w:r>
            <w:proofErr w:type="spellEnd"/>
            <w:r>
              <w:t xml:space="preserve"> по запасам минеральных, лесных, земельных,</w:t>
            </w:r>
            <w:r>
              <w:t xml:space="preserve"> водных ресурсов; 3) </w:t>
            </w:r>
            <w:proofErr w:type="spellStart"/>
            <w:r>
              <w:t>сформированность</w:t>
            </w:r>
            <w:proofErr w:type="spellEnd"/>
            <w: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      </w:r>
            <w:proofErr w:type="spellStart"/>
            <w:r>
              <w:t>субурбанизацию</w:t>
            </w:r>
            <w:proofErr w:type="spellEnd"/>
            <w:r>
              <w:t>, ложную</w:t>
            </w:r>
            <w:r>
              <w:t xml:space="preserve"> урбанизацию, эмиграцию, иммиграцию, демографический взрыв и демографический кризис и распознавать их проявления в повседневной жизни; </w:t>
            </w:r>
            <w:proofErr w:type="gramStart"/>
            <w:r>
              <w:t>использовать знания об основных географических закономерностях для определения и сравнения свойств изученных географическ</w:t>
            </w:r>
            <w:r>
              <w:t>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</w:t>
            </w:r>
            <w:r>
              <w:t xml:space="preserve">а в отдельных странах, сравнения показателей, характеризующих </w:t>
            </w:r>
            <w:r>
              <w:lastRenderedPageBreak/>
              <w:t>демографическую ситуацию, урбанизацию, миграции и качество жизни населения мира и отдельных</w:t>
            </w:r>
            <w:proofErr w:type="gramEnd"/>
            <w:r>
              <w:t xml:space="preserve"> </w:t>
            </w:r>
            <w:proofErr w:type="gramStart"/>
            <w:r>
              <w:t xml:space="preserve">стран, с использованием источников географической информации, сравнения структуры экономики аграрных, </w:t>
            </w:r>
            <w:r>
              <w:t>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</w:t>
            </w:r>
            <w:r>
              <w:t>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</w:t>
            </w:r>
            <w:proofErr w:type="gramEnd"/>
            <w:r>
              <w:t xml:space="preserve"> </w:t>
            </w:r>
            <w:proofErr w:type="gramStart"/>
            <w:r>
              <w:t>с использованием источников географиче</w:t>
            </w:r>
            <w:r>
              <w:t xml:space="preserve">ской информации;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</w:t>
            </w:r>
            <w:r>
              <w:t>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      </w:r>
            <w:proofErr w:type="gramEnd"/>
            <w:r>
              <w:t xml:space="preserve"> устанавливать взаимосвязи между значениями показателей рожд</w:t>
            </w:r>
            <w:r>
              <w:t xml:space="preserve">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основе использования геогра</w:t>
            </w:r>
            <w:r>
              <w:t xml:space="preserve">фических знаний;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</w:t>
            </w:r>
            <w:r>
              <w:t xml:space="preserve">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</w:t>
            </w:r>
            <w:r>
              <w:t xml:space="preserve">арод, этнос, плотность населения, миграции населения, «климатические беженцы»,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урбанизация, мегалополисы</w:t>
            </w:r>
            <w:proofErr w:type="gramEnd"/>
            <w:r>
              <w:t xml:space="preserve">, </w:t>
            </w:r>
            <w:proofErr w:type="gramStart"/>
            <w:r>
              <w:t xml:space="preserve">развитые и развивающиеся, новые индустриальные, нефтедобывающие страны, </w:t>
            </w:r>
            <w:proofErr w:type="spellStart"/>
            <w:r>
              <w:t>ресурсо</w:t>
            </w:r>
            <w:r>
              <w:t>обеспеченность</w:t>
            </w:r>
            <w:proofErr w:type="spellEnd"/>
            <w:r>
      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</w:t>
            </w:r>
            <w:r>
              <w:t xml:space="preserve">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</w:t>
            </w:r>
            <w:r>
              <w:lastRenderedPageBreak/>
              <w:t>отношения, устойчивое развитие для решения учебных и (и</w:t>
            </w:r>
            <w:r>
              <w:t>ли) практико-ориентированных 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</w:t>
            </w:r>
            <w:r>
              <w:t xml:space="preserve">ения наблюдения (исследования); выбирать форму фиксации результатов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</w:t>
            </w:r>
            <w:r>
              <w:t xml:space="preserve">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</w:t>
            </w:r>
            <w:r>
              <w:t>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</w:t>
            </w:r>
            <w:r>
              <w:t xml:space="preserve">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</w:t>
            </w:r>
            <w:r>
              <w:t xml:space="preserve">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</w:t>
            </w:r>
            <w:r>
              <w:t>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</w:t>
            </w:r>
            <w:r>
              <w:t xml:space="preserve">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</w:t>
            </w:r>
            <w:proofErr w:type="gramStart"/>
            <w:r>
              <w:t>представля</w:t>
            </w:r>
            <w:r>
              <w:t>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</w:t>
            </w:r>
            <w:r>
              <w:t>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использовать различные источники географической информации для решения учебн</w:t>
            </w:r>
            <w:r>
              <w:t xml:space="preserve">ых и (или) практико-ориентированных </w:t>
            </w:r>
            <w:r>
              <w:lastRenderedPageBreak/>
              <w:t xml:space="preserve">задач; </w:t>
            </w:r>
            <w:proofErr w:type="gramStart"/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 и явлений, в том числе: объяснять особенности демографической политики в стр</w:t>
            </w:r>
            <w:r>
              <w:t>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      </w:r>
            <w:proofErr w:type="gramEnd"/>
            <w:r>
              <w:t xml:space="preserve"> </w:t>
            </w:r>
            <w:r>
              <w:t xml:space="preserve"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оценки раз</w:t>
            </w:r>
            <w:r>
              <w:t xml:space="preserve">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</w:t>
            </w:r>
            <w:proofErr w:type="gramStart"/>
            <w:r>
              <w:t xml:space="preserve">оценивать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явления, в том числ</w:t>
            </w:r>
            <w:r>
              <w:t>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</w:t>
            </w:r>
            <w:r>
              <w:t xml:space="preserve">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</w:t>
            </w:r>
            <w:proofErr w:type="gramEnd"/>
            <w:r>
              <w:t xml:space="preserve"> их выбросов; </w:t>
            </w:r>
            <w:proofErr w:type="gramStart"/>
            <w:r>
              <w:t xml:space="preserve">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проблемах взаимодействия природы и обще</w:t>
            </w:r>
            <w:r>
              <w:t>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</w:t>
            </w:r>
            <w:r>
              <w:t xml:space="preserve">ёмах выбросов парниковых газов в разных регионах мира, изменения </w:t>
            </w:r>
            <w:proofErr w:type="spellStart"/>
            <w:r>
              <w:t>геосистем</w:t>
            </w:r>
            <w:proofErr w:type="spellEnd"/>
            <w:r>
              <w:t xml:space="preserve"> в результате природных и антропогенных воздействий на примере регионов и стран мира, на</w:t>
            </w:r>
            <w:proofErr w:type="gramEnd"/>
            <w:r>
              <w:t xml:space="preserve"> планетарном </w:t>
            </w:r>
            <w:proofErr w:type="gramStart"/>
            <w:r>
              <w:t>уровне</w:t>
            </w:r>
            <w:proofErr w:type="gramEnd"/>
            <w:r>
              <w:t>. Предметные результаты освоения программы по географии на базовом уровне к</w:t>
            </w:r>
            <w:r>
              <w:t xml:space="preserve">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 </w:t>
            </w:r>
            <w:proofErr w:type="gramStart"/>
            <w:r>
              <w:t>2) о</w:t>
            </w:r>
            <w:r>
              <w:t>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</w:t>
            </w:r>
            <w:r>
              <w:t>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      </w:r>
            <w:proofErr w:type="gramEnd"/>
            <w:r>
              <w:t xml:space="preserve"> 3) </w:t>
            </w: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системы комплексных социально ориентированных географических з</w:t>
            </w:r>
            <w:r>
              <w:t>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</w:t>
            </w:r>
            <w:r>
              <w:t xml:space="preserve"> основных географических закономерностях для определения географических факторов международной хозяйственной специализации изученных стран; </w:t>
            </w:r>
            <w:proofErr w:type="gramStart"/>
            <w:r>
              <w:t>сравнения регионов мира и изученных стран по уровню социально-экономического развития, специализации различных стран</w:t>
            </w:r>
            <w:r>
              <w:t xml:space="preserve"> и по их месту в международном </w:t>
            </w:r>
            <w:proofErr w:type="spellStart"/>
            <w:r>
              <w:t>геграфическом</w:t>
            </w:r>
            <w:proofErr w:type="spellEnd"/>
            <w:r>
              <w:t xml:space="preserve">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</w:t>
            </w:r>
            <w:r>
              <w:t>вития, типам воспроизводства населения с использованием источников географической информации;</w:t>
            </w:r>
            <w:proofErr w:type="gramEnd"/>
            <w:r>
              <w:t xml:space="preserve"> </w:t>
            </w:r>
            <w:proofErr w:type="gramStart"/>
            <w:r>
              <w:t xml:space="preserve">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 в изученных странах; природными условиями и размещением населе</w:t>
            </w:r>
            <w:r>
              <w:t xml:space="preserve">ния, природными условиями и </w:t>
            </w:r>
            <w:proofErr w:type="spellStart"/>
            <w:r>
              <w:t>природноресурсным</w:t>
            </w:r>
            <w:proofErr w:type="spellEnd"/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</w:t>
            </w:r>
            <w:r>
              <w:t>улировать и (или) обосновывать выводы на основе использования географических знаний;</w:t>
            </w:r>
            <w:proofErr w:type="gramEnd"/>
            <w:r>
              <w:t xml:space="preserve">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</w:t>
            </w:r>
            <w:r>
              <w:t>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</w:t>
            </w:r>
            <w:r>
              <w:t xml:space="preserve">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урбанизация;</w:t>
            </w:r>
            <w:proofErr w:type="gramEnd"/>
            <w:r>
              <w:t xml:space="preserve"> </w:t>
            </w:r>
            <w:proofErr w:type="gramStart"/>
            <w:r>
              <w:t>мегалополисы, развитые и развивающиеся, новые индустриальные, неф</w:t>
            </w:r>
            <w:r>
              <w:t xml:space="preserve">тедобывающие страны;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</w:t>
            </w:r>
            <w:r>
              <w:t xml:space="preserve">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>», международные экономические отношения, устойчивое развити</w:t>
            </w:r>
            <w:r>
              <w:t xml:space="preserve">е для решения учебных и (или) практико-ориентированных </w:t>
            </w:r>
            <w:r>
              <w:lastRenderedPageBreak/>
              <w:t>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</w:t>
            </w:r>
            <w:r>
              <w:t xml:space="preserve">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находить и использовать различные</w:t>
            </w:r>
            <w:r>
      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</w:t>
            </w:r>
            <w:r>
              <w:t xml:space="preserve">тографические, статистические, текстовые, видео- и фотоизображения, геоинформационные системы), соответствующие решаемым задачам; </w:t>
            </w:r>
            <w:proofErr w:type="gramStart"/>
            <w:r>
              <w:t>сопоставлять и анализировать географические карты различной тематики и другие источники географической информации для выявлени</w:t>
            </w:r>
            <w:r>
              <w:t>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географической информации качест</w:t>
            </w:r>
            <w:r>
              <w:t>венные и количественные показатели, характеризующие регионы и страны, а также географические процессы и явления, происходящие в них;</w:t>
            </w:r>
            <w:proofErr w:type="gramEnd"/>
            <w:r>
              <w:t xml:space="preserve">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</w:t>
            </w:r>
            <w:r>
              <w:t xml:space="preserve">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</w:t>
            </w:r>
            <w:r>
              <w:t xml:space="preserve"> методы познания для решения практико-ориентированных задач; </w:t>
            </w:r>
            <w:proofErr w:type="gramStart"/>
            <w:r>
      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</w:t>
            </w:r>
            <w:r>
              <w:t>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</w:t>
            </w:r>
            <w:proofErr w:type="gramEnd"/>
            <w:r>
              <w:t xml:space="preserve"> </w:t>
            </w:r>
            <w:proofErr w:type="gramStart"/>
            <w:r>
              <w:t>представлять в различных формах (графики, таб</w:t>
            </w:r>
            <w:r>
              <w:t>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формулирова</w:t>
            </w:r>
            <w:r>
              <w:t>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</w:t>
            </w:r>
            <w:proofErr w:type="gramStart"/>
            <w:r>
              <w:t xml:space="preserve">использовать различные источники географической информации для решения </w:t>
            </w:r>
            <w:r>
              <w:lastRenderedPageBreak/>
              <w:t>учеб</w:t>
            </w:r>
            <w:r>
              <w:t xml:space="preserve">ных и (или) практико-ориентированных задач; 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явлений и процессов в странах мира: объяснять географические особенности стран с разн</w:t>
            </w:r>
            <w:r>
              <w:t>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      </w:r>
            <w:proofErr w:type="gramEnd"/>
            <w:r>
              <w:t xml:space="preserve"> объяснять влияние природно-ресурсного капитала на формирование отраслевой структуры хозяйства отд</w:t>
            </w:r>
            <w:r>
              <w:t>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</w:t>
            </w:r>
            <w:r>
              <w:t xml:space="preserve">транах с использованием источников географической информации;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</w:t>
            </w:r>
            <w:r>
              <w:t xml:space="preserve">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</w:t>
            </w:r>
            <w:r>
              <w:t xml:space="preserve">скую ситуацию в изученных странах; роль </w:t>
            </w:r>
            <w:r>
              <w:lastRenderedPageBreak/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</w:t>
            </w:r>
            <w:proofErr w:type="spellStart"/>
            <w:r>
              <w:t>социальноэкономическ</w:t>
            </w:r>
            <w:r>
              <w:t>им</w:t>
            </w:r>
            <w:proofErr w:type="spellEnd"/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проблемах взаимодействия природы и общества, о природных и социально-экономических аспектах </w:t>
            </w:r>
            <w:r>
              <w:t>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C53153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  <w:tr w:rsidR="00C5315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C53153" w:rsidRDefault="00B4146C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C53153" w:rsidRDefault="00B4146C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C53153" w:rsidRDefault="00B414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C53153" w:rsidRDefault="00B4146C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C53153" w:rsidRDefault="00B4146C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C53153" w:rsidRDefault="00B4146C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C53153" w:rsidRDefault="00B4146C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C53153" w:rsidRDefault="00B414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C53153" w:rsidRDefault="00B4146C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C53153" w:rsidRDefault="00B4146C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C53153" w:rsidRDefault="00B4146C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C53153" w:rsidRDefault="00B4146C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  <w:tr w:rsidR="00C5315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C53153" w:rsidRDefault="00B4146C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C53153" w:rsidRDefault="00B4146C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C53153" w:rsidRDefault="00B4146C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53153" w:rsidRDefault="00B4146C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C53153" w:rsidRDefault="00B4146C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C53153" w:rsidRDefault="00B4146C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C53153" w:rsidRDefault="00B4146C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  <w:tr w:rsidR="00C5315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  <w:tr w:rsidR="00C5315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</w:t>
            </w:r>
            <w:r>
              <w:rPr>
                <w:color w:val="000000"/>
              </w:rPr>
              <w:t xml:space="preserve"> общечеловеческих гуманистических и демократических ценностей; уважение ценностей иных культур, конфессий;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C53153" w:rsidRDefault="00B4146C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</w:t>
            </w:r>
            <w:r>
              <w:rPr>
                <w:color w:val="000000"/>
              </w:rPr>
              <w:t>нитарной и волонтерской деятельности.</w:t>
            </w:r>
          </w:p>
          <w:p w:rsidR="00C53153" w:rsidRDefault="00C53153">
            <w:pPr>
              <w:ind w:firstLine="567"/>
              <w:jc w:val="both"/>
            </w:pPr>
          </w:p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C53153" w:rsidRDefault="00B4146C">
            <w:pPr>
              <w:numPr>
                <w:ilvl w:val="0"/>
                <w:numId w:val="17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color w:val="000000"/>
              </w:rPr>
              <w:t xml:space="preserve"> прошлое и настоящее многонационального народа России;</w:t>
            </w:r>
          </w:p>
          <w:p w:rsidR="00C53153" w:rsidRDefault="00B4146C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C53153" w:rsidRDefault="00B4146C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</w:t>
            </w:r>
            <w:r>
              <w:rPr>
                <w:color w:val="000000"/>
              </w:rPr>
              <w:t>ежденность, готовность к служению Отечеству и его защите, ответственность за его судьбу.</w:t>
            </w:r>
          </w:p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C53153" w:rsidRDefault="00B4146C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C53153" w:rsidRDefault="00B4146C">
            <w:pPr>
              <w:numPr>
                <w:ilvl w:val="0"/>
                <w:numId w:val="18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этического поведения;</w:t>
            </w:r>
          </w:p>
          <w:p w:rsidR="00C53153" w:rsidRDefault="00B4146C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</w:t>
            </w:r>
            <w:r>
              <w:rPr>
                <w:color w:val="000000"/>
              </w:rPr>
              <w:t xml:space="preserve"> ситуацию и принимать осознанные решения, ориентируясь на морально-нравственные нормы и ценности;</w:t>
            </w:r>
          </w:p>
          <w:p w:rsidR="00C53153" w:rsidRDefault="00B4146C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C53153" w:rsidRDefault="00B4146C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</w:t>
            </w:r>
            <w:r>
              <w:rPr>
                <w:color w:val="000000"/>
              </w:rPr>
              <w:t xml:space="preserve"> семейной жизни в соответствии с традициями народов России.</w:t>
            </w:r>
          </w:p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C53153" w:rsidRDefault="00B4146C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C53153" w:rsidRDefault="00B4146C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53153" w:rsidRDefault="00B4146C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</w:t>
            </w:r>
            <w:r>
              <w:rPr>
                <w:color w:val="000000"/>
              </w:rPr>
              <w:t>иций и народного творчества;</w:t>
            </w:r>
          </w:p>
          <w:p w:rsidR="00C53153" w:rsidRDefault="00B4146C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C53153" w:rsidRDefault="00C53153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  <w:tr w:rsidR="00C5315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C53153" w:rsidRDefault="00B4146C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C53153" w:rsidRDefault="00B4146C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C53153" w:rsidRDefault="00B4146C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C53153" w:rsidRDefault="00B4146C">
            <w:pPr>
              <w:numPr>
                <w:ilvl w:val="0"/>
                <w:numId w:val="21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53153" w:rsidRDefault="00B4146C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C53153" w:rsidRDefault="00B4146C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C53153" w:rsidRDefault="00B4146C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C53153" w:rsidRDefault="00B4146C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C53153" w:rsidRDefault="00C53153">
            <w:pPr>
              <w:jc w:val="both"/>
            </w:pPr>
          </w:p>
          <w:p w:rsidR="00C53153" w:rsidRDefault="00C53153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C531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153" w:rsidRDefault="00C53153">
            <w:pPr>
              <w:spacing w:line="276" w:lineRule="auto"/>
            </w:pPr>
          </w:p>
        </w:tc>
      </w:tr>
    </w:tbl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53153" w:rsidRDefault="00C53153">
      <w:pPr>
        <w:spacing w:line="276" w:lineRule="auto"/>
        <w:rPr>
          <w:sz w:val="28"/>
          <w:szCs w:val="28"/>
        </w:rPr>
        <w:sectPr w:rsidR="00C53153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C53153" w:rsidRDefault="00B4146C">
      <w:pPr>
        <w:ind w:firstLine="567"/>
        <w:jc w:val="both"/>
      </w:pPr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C53153" w:rsidRDefault="00C53153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C53153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  <w:proofErr w:type="gramEnd"/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профессиональн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ой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  <w:proofErr w:type="gramEnd"/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значимое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в перечне информации;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ном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енклатура информационных источников, применяемых в профессиональной деятельности;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деятельности</w:t>
            </w:r>
            <w:proofErr w:type="gramEnd"/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оформлять документы по профессиональной тематике на государственно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C5315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2"/>
                <w:szCs w:val="22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физкультурно-оздоровительную деятельность для укрепле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и социальном развитии человека;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C5315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C53153">
      <w:pPr>
        <w:ind w:left="960"/>
        <w:rPr>
          <w:b/>
          <w:sz w:val="28"/>
          <w:szCs w:val="28"/>
        </w:rPr>
      </w:pPr>
    </w:p>
    <w:p w:rsidR="00C53153" w:rsidRDefault="00B4146C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C53153" w:rsidRDefault="00B4146C">
      <w:pPr>
        <w:pStyle w:val="111"/>
        <w:rPr>
          <w:rFonts w:ascii="Times New Roman" w:hAnsi="Times New Roman"/>
        </w:rPr>
      </w:pPr>
      <w:bookmarkStart w:id="2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34751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34751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75</w:t>
            </w:r>
          </w:p>
        </w:tc>
      </w:tr>
      <w:tr w:rsidR="00C5315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53153" w:rsidRDefault="00B4146C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C53153">
            <w:pPr>
              <w:jc w:val="center"/>
              <w:rPr>
                <w:iCs/>
              </w:rPr>
            </w:pPr>
          </w:p>
        </w:tc>
      </w:tr>
      <w:tr w:rsidR="00C5315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53153" w:rsidRDefault="00B4146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347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</w:tr>
      <w:tr w:rsidR="00C5315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53153" w:rsidRDefault="00B4146C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C53153">
            <w:pPr>
              <w:jc w:val="center"/>
            </w:pP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347516">
            <w:pPr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C5315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rPr>
                <w:iCs/>
              </w:rPr>
            </w:pPr>
            <w:r>
              <w:t>в т. ч.: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C5315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C53153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3153" w:rsidRDefault="00B4146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 зачета</w:t>
            </w:r>
          </w:p>
        </w:tc>
      </w:tr>
    </w:tbl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53153" w:rsidRDefault="00C53153">
      <w:pPr>
        <w:rPr>
          <w:b/>
          <w:sz w:val="28"/>
          <w:szCs w:val="28"/>
        </w:rPr>
        <w:sectPr w:rsidR="00C5315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53153" w:rsidRDefault="00B4146C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lastRenderedPageBreak/>
        <w:t>2.2. Содержание дисциплины</w:t>
      </w:r>
      <w:r>
        <w:rPr>
          <w:color w:val="000000" w:themeColor="text1"/>
          <w:sz w:val="28"/>
          <w:szCs w:val="28"/>
        </w:rPr>
        <w:t xml:space="preserve"> </w:t>
      </w: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C53153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C53153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C53153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.1. Традиционные и новые методы в географии. Географические прогнозы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C53153" w:rsidRDefault="00B4146C" w:rsidP="0034751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</w:t>
            </w:r>
            <w:r w:rsidR="00347516">
              <w:rPr>
                <w:lang w:eastAsia="en-US"/>
              </w:rPr>
              <w:t>машиностроительной отрасли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</w:t>
            </w:r>
            <w:proofErr w:type="spellStart"/>
            <w:r>
              <w:t>геосистема</w:t>
            </w:r>
            <w:proofErr w:type="spellEnd"/>
            <w:r>
              <w:t>; факторы, её формирующие и изменяющие.</w:t>
            </w:r>
            <w:proofErr w:type="gramStart"/>
            <w:r>
              <w:t xml:space="preserve"> .</w:t>
            </w:r>
            <w:proofErr w:type="gramEnd"/>
            <w:r>
              <w:t>Адаптация</w:t>
            </w:r>
            <w:r>
              <w:t xml:space="preserve">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Естественный и антропогенный ландшафты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3153" w:rsidRDefault="00C53153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целей и задач учебного исследования, связанного с опасными </w:t>
            </w:r>
            <w:r>
              <w:rPr>
                <w:lang w:eastAsia="en-US"/>
              </w:rPr>
              <w:lastRenderedPageBreak/>
              <w:t>природными явлениями или глобальными изменениями климата или загрязнением.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Мирового океана, выбор формы фиксации результатов наблюдения (исследования)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2.4. Природные ресурсы и их вид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>
              <w:rPr>
                <w:lang w:eastAsia="en-US"/>
              </w:rPr>
              <w:t>Ресурсообеспеченность</w:t>
            </w:r>
            <w:proofErr w:type="spellEnd"/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Обеспеченность человечества пресной водой. </w:t>
            </w:r>
            <w:proofErr w:type="spellStart"/>
            <w:r>
              <w:rPr>
                <w:lang w:eastAsia="en-US"/>
              </w:rPr>
              <w:t>Гидроэнергоресурсы</w:t>
            </w:r>
            <w:proofErr w:type="spellEnd"/>
            <w:r>
              <w:rPr>
                <w:lang w:eastAsia="en-US"/>
              </w:rPr>
              <w:t xml:space="preserve"> Земли, перспективы их использо</w:t>
            </w:r>
            <w:r>
              <w:rPr>
                <w:lang w:eastAsia="en-US"/>
              </w:rPr>
              <w:t>вания. География лесных ресурсов, лесной фонд мира. Обезлесение – его причины и распространение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Агроклиматические ресурсы. Рекреационные ресурсы.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proofErr w:type="spellStart"/>
            <w:r>
              <w:rPr>
                <w:rFonts w:eastAsia="Calibri"/>
                <w:lang w:eastAsia="en-US"/>
              </w:rPr>
              <w:t>природноресурсного</w:t>
            </w:r>
            <w:proofErr w:type="spellEnd"/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="Calibri"/>
                <w:lang w:eastAsia="en-US"/>
              </w:rPr>
              <w:t>ресурсообеспеченности</w:t>
            </w:r>
            <w:proofErr w:type="spellEnd"/>
            <w:r>
              <w:rPr>
                <w:rFonts w:eastAsia="Calibri"/>
                <w:lang w:eastAsia="en-US"/>
              </w:rPr>
              <w:t xml:space="preserve"> России железной рудой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Политическая география и </w:t>
            </w:r>
            <w:r>
              <w:rPr>
                <w:b/>
                <w:i/>
                <w:lang w:eastAsia="en-US"/>
              </w:rPr>
              <w:lastRenderedPageBreak/>
              <w:t>геополитика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Теоретические </w:t>
            </w:r>
            <w:r>
              <w:rPr>
                <w:lang w:eastAsia="en-US"/>
              </w:rPr>
              <w:lastRenderedPageBreak/>
              <w:t>основы геополитики как науки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proofErr w:type="spellStart"/>
            <w:r>
              <w:rPr>
                <w:lang w:eastAsia="en-US"/>
              </w:rPr>
              <w:t>Политикогеографическое</w:t>
            </w:r>
            <w:proofErr w:type="spellEnd"/>
            <w:r>
              <w:rPr>
                <w:lang w:eastAsia="en-US"/>
              </w:rPr>
              <w:t xml:space="preserve"> положение. Специфика России как евразийского и </w:t>
            </w:r>
            <w:proofErr w:type="spellStart"/>
            <w:r>
              <w:rPr>
                <w:lang w:eastAsia="en-US"/>
              </w:rPr>
              <w:t>приарктического</w:t>
            </w:r>
            <w:proofErr w:type="spellEnd"/>
            <w:r>
              <w:rPr>
                <w:lang w:eastAsia="en-US"/>
              </w:rPr>
              <w:t xml:space="preserve">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3.2 Классификация и типология стран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C53153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proofErr w:type="spellStart"/>
            <w:r>
              <w:t>социальноэкономического</w:t>
            </w:r>
            <w:proofErr w:type="spellEnd"/>
            <w:r>
              <w:t xml:space="preserve">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</w:t>
            </w:r>
            <w:r>
              <w:rPr>
                <w:lang w:eastAsia="en-US"/>
              </w:rPr>
              <w:t>ния. Теория демографического перехода.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Религиозный состав населения. Мировые и национальные религии, главные районы распространения. Население мира и гло</w:t>
            </w:r>
            <w:r>
              <w:t xml:space="preserve">бализация. </w:t>
            </w:r>
            <w:r>
              <w:rPr>
                <w:lang w:eastAsia="en-US"/>
              </w:rPr>
              <w:t xml:space="preserve">Современные </w:t>
            </w:r>
            <w:r>
              <w:rPr>
                <w:lang w:eastAsia="en-US"/>
              </w:rPr>
              <w:lastRenderedPageBreak/>
              <w:t>цивилизации, географические рубежи цивилизации Запада и цивилизации Востока.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Структура занятости населения в с различным уровнем социально-экономического развития.</w:t>
            </w:r>
            <w:proofErr w:type="gramEnd"/>
            <w:r>
              <w:t xml:space="preserve"> Оценка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Географические особенности размещения населения и факторы, его определяющие. Плотность населения. Расселение населения: типы и формы</w:t>
            </w:r>
            <w:proofErr w:type="gramStart"/>
            <w:r>
              <w:t xml:space="preserve">. </w:t>
            </w:r>
            <w:proofErr w:type="gramEnd"/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.</w:t>
            </w:r>
            <w:r>
              <w:t xml:space="preserve">Понятие об урбанизации, её особенности в странах различных </w:t>
            </w:r>
            <w:proofErr w:type="spellStart"/>
            <w:r>
              <w:t>социальноэкономических</w:t>
            </w:r>
            <w:proofErr w:type="spellEnd"/>
            <w:r>
              <w:t xml:space="preserve"> типов.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Промышленные города России (отрасль машиностроение)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C5315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C53153" w:rsidRDefault="00C5315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</w:t>
            </w:r>
            <w:r>
              <w:rPr>
                <w:i/>
                <w:lang w:eastAsia="en-US"/>
              </w:rPr>
              <w:lastRenderedPageBreak/>
              <w:t xml:space="preserve">глобализация мировой экономики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strike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>Промышленность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C5315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страны-производители, экспортёры и импортёры нефти, природного газа и угля. Организация </w:t>
            </w:r>
            <w:proofErr w:type="spellStart"/>
            <w:r>
              <w:rPr>
                <w:lang w:eastAsia="en-US"/>
              </w:rPr>
              <w:t>странэкспортёров</w:t>
            </w:r>
            <w:proofErr w:type="spellEnd"/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  <w:r>
              <w:rPr>
                <w:lang w:eastAsia="en-US"/>
              </w:rPr>
              <w:t xml:space="preserve">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географические особенности.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C5315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C5315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53153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</w:p>
          <w:p w:rsidR="00C53153" w:rsidRDefault="00C53153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различия в обеспеченности земельными ресурсами. Земельный </w:t>
            </w:r>
            <w:r>
              <w:lastRenderedPageBreak/>
              <w:t>фонд мира, его структура. Современные тенденции развития отрасли.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 Органическое сельское хозяйство. Растениево</w:t>
            </w:r>
            <w:r>
              <w:t xml:space="preserve">дство. География производства основных продовольственных культур. Ведущие экспортёры и импортёры.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t>аквакультура</w:t>
            </w:r>
            <w:proofErr w:type="spellEnd"/>
            <w:r>
              <w:t>: географические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C5315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spellStart"/>
            <w:r>
              <w:t>субрегионов</w:t>
            </w:r>
            <w:proofErr w:type="spellEnd"/>
            <w:r>
              <w:t xml:space="preserve"> зарубежной Европы с использованием источников географической информации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</w:t>
            </w:r>
            <w:proofErr w:type="gramStart"/>
            <w:r>
              <w:t>международной</w:t>
            </w:r>
            <w:proofErr w:type="gramEnd"/>
            <w:r>
              <w:t xml:space="preserve"> промышленной и сельскохозяйственной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>специализации Китая и Индии на основании анализа данных об э</w:t>
            </w:r>
            <w:r>
              <w:t>кспорте основных видов продукции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6.2 Россия на геополитической, геоэкономической и </w:t>
            </w:r>
            <w:proofErr w:type="spellStart"/>
            <w:r>
              <w:rPr>
                <w:i/>
                <w:lang w:eastAsia="en-US"/>
              </w:rPr>
              <w:t>геодемографической</w:t>
            </w:r>
            <w:proofErr w:type="spellEnd"/>
            <w:r>
              <w:rPr>
                <w:i/>
                <w:lang w:eastAsia="en-US"/>
              </w:rPr>
              <w:t xml:space="preserve"> карте мира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</w:t>
            </w:r>
            <w:proofErr w:type="gramStart"/>
            <w:r>
              <w:rPr>
                <w:bCs/>
                <w:iCs/>
                <w:lang w:eastAsia="en-US"/>
              </w:rPr>
              <w:t>в</w:t>
            </w:r>
            <w:proofErr w:type="gramEnd"/>
            <w:r>
              <w:rPr>
                <w:bCs/>
                <w:iCs/>
                <w:lang w:eastAsia="en-US"/>
              </w:rPr>
              <w:t xml:space="preserve"> новых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Экономических и геополитических </w:t>
            </w:r>
            <w:proofErr w:type="gramStart"/>
            <w:r>
              <w:rPr>
                <w:bCs/>
                <w:iCs/>
                <w:lang w:eastAsia="en-US"/>
              </w:rPr>
              <w:t>условиях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C5315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B414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:rsidR="00C53153" w:rsidRPr="00347516" w:rsidRDefault="00B4146C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анализа различных источников географической информации и участия России в их </w:t>
            </w:r>
            <w:r>
              <w:lastRenderedPageBreak/>
              <w:t>решении</w:t>
            </w:r>
            <w:r w:rsidR="00347516">
              <w:t>.</w:t>
            </w:r>
          </w:p>
          <w:p w:rsidR="00347516" w:rsidRPr="00347516" w:rsidRDefault="00347516" w:rsidP="00347516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 w:rsidRPr="00347516">
              <w:rPr>
                <w:b/>
              </w:rPr>
              <w:t>Зачет.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rPr>
                <w:i/>
                <w:lang w:eastAsia="en-US"/>
              </w:rPr>
            </w:pPr>
          </w:p>
        </w:tc>
      </w:tr>
      <w:tr w:rsidR="00C53153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53" w:rsidRDefault="00B4146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34751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153" w:rsidRDefault="00C53153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C53153" w:rsidRDefault="00C53153">
      <w:pPr>
        <w:rPr>
          <w:b/>
          <w:sz w:val="28"/>
          <w:szCs w:val="28"/>
        </w:rPr>
        <w:sectPr w:rsidR="00C53153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  <w:bookmarkStart w:id="3" w:name="_GoBack"/>
      <w:bookmarkEnd w:id="3"/>
    </w:p>
    <w:p w:rsidR="00C53153" w:rsidRDefault="00C53153">
      <w:pPr>
        <w:rPr>
          <w:sz w:val="28"/>
          <w:szCs w:val="28"/>
        </w:rPr>
      </w:pPr>
    </w:p>
    <w:p w:rsidR="00C53153" w:rsidRDefault="00B4146C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bookmarkEnd w:id="2"/>
      <w:r>
        <w:rPr>
          <w:rFonts w:ascii="Times New Roman" w:hAnsi="Times New Roman"/>
        </w:rPr>
        <w:t>ДИСЦИПЛИНЫ</w:t>
      </w:r>
    </w:p>
    <w:p w:rsidR="00C53153" w:rsidRDefault="00B4146C">
      <w:pPr>
        <w:ind w:firstLine="709"/>
        <w:jc w:val="both"/>
        <w:rPr>
          <w:b/>
          <w:bCs/>
        </w:rPr>
      </w:pPr>
      <w:r>
        <w:rPr>
          <w:b/>
          <w:bCs/>
        </w:rPr>
        <w:t>3.1. Материально-техническое обеспечение</w:t>
      </w:r>
    </w:p>
    <w:p w:rsidR="00C53153" w:rsidRDefault="00C53153">
      <w:pPr>
        <w:ind w:firstLine="709"/>
        <w:jc w:val="both"/>
      </w:pPr>
    </w:p>
    <w:p w:rsidR="00C53153" w:rsidRDefault="00B4146C">
      <w:pPr>
        <w:jc w:val="both"/>
        <w:rPr>
          <w:bCs/>
        </w:rPr>
      </w:pPr>
      <w:r>
        <w:rPr>
          <w:bCs/>
        </w:rPr>
        <w:t xml:space="preserve">Кабинет Географии (наименования кабинетов </w:t>
      </w:r>
      <w:proofErr w:type="gramStart"/>
      <w:r>
        <w:rPr>
          <w:bCs/>
        </w:rPr>
        <w:t>из</w:t>
      </w:r>
      <w:proofErr w:type="gramEnd"/>
      <w:r>
        <w:rPr>
          <w:bCs/>
        </w:rPr>
        <w:t xml:space="preserve">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C53153" w:rsidRDefault="00C53153">
      <w:pPr>
        <w:ind w:firstLine="709"/>
        <w:jc w:val="both"/>
        <w:rPr>
          <w:bCs/>
        </w:rPr>
      </w:pPr>
    </w:p>
    <w:p w:rsidR="00C53153" w:rsidRDefault="00B4146C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C53153" w:rsidRDefault="00B4146C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C53153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B4146C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C53153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Кабинет географии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посадочные места по количеству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;</w:t>
            </w:r>
          </w:p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C53153" w:rsidRDefault="00C53153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C5315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</w:tr>
      <w:tr w:rsidR="00C5315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C53153" w:rsidRDefault="00C53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C53153" w:rsidRDefault="00C53153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</w:tr>
      <w:tr w:rsidR="00C5315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C53153" w:rsidRDefault="00B4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53" w:rsidRDefault="00B4146C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153" w:rsidRDefault="00C53153">
            <w:pPr>
              <w:rPr>
                <w:szCs w:val="22"/>
                <w:lang w:eastAsia="en-US"/>
              </w:rPr>
            </w:pPr>
          </w:p>
        </w:tc>
      </w:tr>
    </w:tbl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C531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C53153" w:rsidRDefault="00B4146C">
      <w:pPr>
        <w:pStyle w:val="111"/>
        <w:jc w:val="center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 Учебно-методическое обеспечение</w:t>
      </w:r>
    </w:p>
    <w:p w:rsidR="00C53153" w:rsidRDefault="00B414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</w:rPr>
        <w:t>3.2.1. Основные печатные и/или электронные издания</w:t>
      </w:r>
    </w:p>
    <w:p w:rsidR="00C53153" w:rsidRDefault="00C53153"/>
    <w:p w:rsidR="00C53153" w:rsidRDefault="00C53153">
      <w:pPr>
        <w:jc w:val="both"/>
      </w:pPr>
    </w:p>
    <w:p w:rsidR="00C53153" w:rsidRDefault="00B4146C">
      <w:pPr>
        <w:ind w:left="567"/>
        <w:jc w:val="both"/>
        <w:rPr>
          <w:color w:val="000000"/>
        </w:rPr>
      </w:pPr>
      <w:r>
        <w:t>1.</w:t>
      </w:r>
      <w:r>
        <w:rPr>
          <w:color w:val="000000"/>
        </w:rPr>
        <w:t>Гладкий, Ю. Н. География: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C53153" w:rsidRDefault="00B4146C">
      <w:pPr>
        <w:ind w:left="567"/>
        <w:jc w:val="both"/>
        <w:rPr>
          <w:color w:val="000000"/>
        </w:rPr>
      </w:pPr>
      <w:r>
        <w:rPr>
          <w:color w:val="000000"/>
        </w:rPr>
        <w:t>2.Гладкий, Ю. Н. География: 10-11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C53153" w:rsidRDefault="00B4146C">
      <w:pPr>
        <w:ind w:left="567"/>
        <w:jc w:val="both"/>
      </w:pPr>
      <w:r>
        <w:rPr>
          <w:color w:val="000000"/>
        </w:rPr>
        <w:t xml:space="preserve">3.Максаковский В.П. География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М.:Просвещение.-2023</w:t>
      </w:r>
    </w:p>
    <w:p w:rsidR="00C53153" w:rsidRDefault="00C53153"/>
    <w:p w:rsidR="00C53153" w:rsidRDefault="00C53153"/>
    <w:p w:rsidR="00C53153" w:rsidRDefault="00B4146C">
      <w:pPr>
        <w:tabs>
          <w:tab w:val="left" w:pos="851"/>
        </w:tabs>
        <w:ind w:firstLine="567"/>
        <w:contextualSpacing/>
        <w:jc w:val="both"/>
        <w:rPr>
          <w:b/>
          <w:bCs/>
          <w:lang w:eastAsia="en-US"/>
        </w:rPr>
      </w:pPr>
      <w:r>
        <w:rPr>
          <w:b/>
        </w:rPr>
        <w:t xml:space="preserve">3.2.2 Дополнительные источники </w:t>
      </w:r>
    </w:p>
    <w:p w:rsidR="00C53153" w:rsidRDefault="00C53153">
      <w:pPr>
        <w:tabs>
          <w:tab w:val="left" w:pos="851"/>
        </w:tabs>
        <w:ind w:firstLine="567"/>
        <w:contextualSpacing/>
        <w:jc w:val="both"/>
        <w:rPr>
          <w:b/>
          <w:bCs/>
          <w:lang w:eastAsia="en-US"/>
        </w:rPr>
      </w:pPr>
    </w:p>
    <w:p w:rsidR="00C53153" w:rsidRDefault="00C53153">
      <w:pPr>
        <w:tabs>
          <w:tab w:val="left" w:pos="851"/>
        </w:tabs>
        <w:contextualSpacing/>
        <w:jc w:val="both"/>
        <w:rPr>
          <w:b/>
        </w:rPr>
      </w:pPr>
    </w:p>
    <w:p w:rsidR="00C53153" w:rsidRDefault="00B4146C">
      <w:pPr>
        <w:ind w:firstLine="567"/>
        <w:jc w:val="both"/>
        <w:rPr>
          <w:sz w:val="22"/>
          <w:szCs w:val="22"/>
        </w:rPr>
      </w:pPr>
      <w:r>
        <w:t>1.Баранчиков Е.В. География: учебник</w:t>
      </w:r>
      <w:proofErr w:type="gramStart"/>
      <w:r>
        <w:t>.-</w:t>
      </w:r>
      <w:proofErr w:type="gramEnd"/>
      <w:r>
        <w:t>М.: Академия, 2018</w:t>
      </w:r>
    </w:p>
    <w:p w:rsidR="00C53153" w:rsidRDefault="00B4146C">
      <w:pPr>
        <w:ind w:firstLine="567"/>
        <w:jc w:val="both"/>
      </w:pPr>
      <w:r>
        <w:t>2.Петрусюк О.А. География: контрольные задания: учеб. пособие</w:t>
      </w:r>
      <w:proofErr w:type="gramStart"/>
      <w:r>
        <w:t>.-</w:t>
      </w:r>
      <w:proofErr w:type="gramEnd"/>
      <w:r>
        <w:t>М.: Академия, 2018</w:t>
      </w:r>
    </w:p>
    <w:p w:rsidR="00C53153" w:rsidRDefault="00B4146C">
      <w:pPr>
        <w:ind w:firstLine="567"/>
        <w:jc w:val="both"/>
      </w:pPr>
      <w:r>
        <w:t>3.Петрусюк О.А. География: практикум: учеб. пособие</w:t>
      </w:r>
      <w:proofErr w:type="gramStart"/>
      <w:r>
        <w:t xml:space="preserve"> .</w:t>
      </w:r>
      <w:proofErr w:type="gramEnd"/>
      <w:r>
        <w:t>-М.: Академия, 2018</w:t>
      </w:r>
    </w:p>
    <w:p w:rsidR="00C53153" w:rsidRDefault="00B4146C">
      <w:pPr>
        <w:ind w:firstLine="567"/>
        <w:jc w:val="both"/>
      </w:pPr>
      <w:r>
        <w:t xml:space="preserve">4.. </w:t>
      </w:r>
      <w:proofErr w:type="spellStart"/>
      <w:r>
        <w:t>Максаковский</w:t>
      </w:r>
      <w:proofErr w:type="spellEnd"/>
      <w:r>
        <w:t xml:space="preserve">  В.П. География 10-11 </w:t>
      </w:r>
      <w:proofErr w:type="spellStart"/>
      <w:r>
        <w:t>кл</w:t>
      </w:r>
      <w:proofErr w:type="spellEnd"/>
      <w:r>
        <w:t>. у</w:t>
      </w:r>
      <w:r>
        <w:t>чебник. Базовый</w:t>
      </w:r>
      <w:proofErr w:type="gramStart"/>
      <w:r>
        <w:t>.-</w:t>
      </w:r>
      <w:proofErr w:type="gramEnd"/>
      <w:r>
        <w:t>М.:Просвещение.-2020</w:t>
      </w:r>
    </w:p>
    <w:p w:rsidR="00C53153" w:rsidRDefault="00B4146C">
      <w:pPr>
        <w:ind w:firstLine="567"/>
        <w:jc w:val="both"/>
      </w:pPr>
      <w:r>
        <w:t xml:space="preserve">5.Холина, В. Н. География: 10 класс: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 </w:t>
      </w:r>
    </w:p>
    <w:p w:rsidR="00C53153" w:rsidRDefault="00B4146C">
      <w:pPr>
        <w:ind w:firstLine="567"/>
        <w:jc w:val="both"/>
      </w:pPr>
      <w:r>
        <w:t xml:space="preserve">6.Холина, В. Н. География: 11 класс: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</w:t>
      </w:r>
    </w:p>
    <w:p w:rsidR="00C53153" w:rsidRDefault="00B4146C">
      <w:pPr>
        <w:ind w:firstLine="567"/>
        <w:jc w:val="both"/>
      </w:pPr>
      <w:r>
        <w:t>7.Бахчиева, О. А. Гео</w:t>
      </w:r>
      <w:r>
        <w:t>графия. Экономическая и социальная география мира: 10—11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2022. </w:t>
      </w:r>
    </w:p>
    <w:p w:rsidR="00C53153" w:rsidRDefault="00B4146C">
      <w:pPr>
        <w:ind w:firstLine="567"/>
        <w:jc w:val="both"/>
      </w:pPr>
      <w:r>
        <w:t>8.Лопатников, Д. Л. География: 10–11-е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</w:t>
      </w:r>
    </w:p>
    <w:p w:rsidR="00C53153" w:rsidRDefault="00B4146C">
      <w:pPr>
        <w:ind w:firstLine="567"/>
        <w:jc w:val="both"/>
      </w:pPr>
      <w:r>
        <w:t xml:space="preserve">9. </w:t>
      </w:r>
      <w:r>
        <w:rPr>
          <w:color w:val="000000"/>
        </w:rPr>
        <w:t>«, А. П. География: 10—11 к</w:t>
      </w:r>
      <w:r>
        <w:rPr>
          <w:color w:val="000000"/>
        </w:rPr>
        <w:t>лассы: базовый уровень 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Москва : Просвещение, 2022.</w:t>
      </w:r>
    </w:p>
    <w:p w:rsidR="00C53153" w:rsidRDefault="00C53153">
      <w:pPr>
        <w:tabs>
          <w:tab w:val="left" w:pos="851"/>
        </w:tabs>
        <w:ind w:firstLine="567"/>
        <w:jc w:val="both"/>
        <w:rPr>
          <w:rFonts w:eastAsia="Calibri"/>
          <w:bCs/>
          <w:highlight w:val="yellow"/>
        </w:rPr>
      </w:pPr>
    </w:p>
    <w:p w:rsidR="00C53153" w:rsidRDefault="00B4146C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C53153" w:rsidRDefault="00C53153">
      <w:pPr>
        <w:tabs>
          <w:tab w:val="left" w:pos="1134"/>
        </w:tabs>
        <w:ind w:firstLine="567"/>
        <w:jc w:val="both"/>
        <w:rPr>
          <w:bCs/>
          <w:i/>
        </w:rPr>
      </w:pPr>
    </w:p>
    <w:p w:rsidR="00C53153" w:rsidRDefault="00C53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C53153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C53153" w:rsidRDefault="00B414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       4.</w:t>
      </w:r>
      <w:r>
        <w:rPr>
          <w:b/>
          <w:bCs/>
          <w:sz w:val="28"/>
          <w:szCs w:val="28"/>
        </w:rPr>
        <w:t> Контроль и оценка результатов освоения дисциплины</w:t>
      </w:r>
    </w:p>
    <w:p w:rsidR="00C53153" w:rsidRDefault="00C53153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C53153">
        <w:trPr>
          <w:trHeight w:val="519"/>
        </w:trPr>
        <w:tc>
          <w:tcPr>
            <w:tcW w:w="1543" w:type="pct"/>
            <w:vAlign w:val="center"/>
          </w:tcPr>
          <w:p w:rsidR="00C53153" w:rsidRDefault="00B4146C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C53153" w:rsidRDefault="00B4146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C53153" w:rsidRDefault="00B4146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C53153">
        <w:trPr>
          <w:trHeight w:val="698"/>
        </w:trPr>
        <w:tc>
          <w:tcPr>
            <w:tcW w:w="1543" w:type="pct"/>
          </w:tcPr>
          <w:p w:rsidR="00C53153" w:rsidRDefault="00B4146C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C53153" w:rsidRDefault="00B4146C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53153" w:rsidRDefault="00B4146C">
            <w:pPr>
              <w:rPr>
                <w:b/>
                <w:iCs/>
              </w:rPr>
            </w:pPr>
            <w:proofErr w:type="gramStart"/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C53153" w:rsidRDefault="00B4146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  <w:sz w:val="22"/>
                <w:szCs w:val="22"/>
              </w:rPr>
              <w:t>деятельности</w:t>
            </w:r>
            <w:proofErr w:type="gramEnd"/>
            <w:r>
              <w:rPr>
                <w:bCs/>
                <w:iCs/>
                <w:sz w:val="22"/>
                <w:szCs w:val="22"/>
              </w:rPr>
              <w:t xml:space="preserve">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C53153" w:rsidRDefault="00B4146C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основы предпринимательской деятельности; основы финансовой грамотности; пр</w:t>
            </w:r>
            <w:r>
              <w:rPr>
                <w:bCs/>
                <w:sz w:val="22"/>
                <w:szCs w:val="22"/>
              </w:rPr>
              <w:t>авила разработки бизнес-</w:t>
            </w:r>
            <w:r>
              <w:rPr>
                <w:bCs/>
                <w:sz w:val="22"/>
                <w:szCs w:val="22"/>
              </w:rPr>
              <w:lastRenderedPageBreak/>
              <w:t>планов; порядок выстраивания презентации; кредитные банковские продукты</w:t>
            </w:r>
          </w:p>
          <w:p w:rsidR="00C53153" w:rsidRDefault="00B4146C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C53153" w:rsidRDefault="00B4146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особенности социального и культурного контек</w:t>
            </w:r>
            <w:r>
              <w:rPr>
                <w:bCs/>
                <w:sz w:val="22"/>
                <w:szCs w:val="22"/>
              </w:rPr>
              <w:t>ста; правила оформления документов и построения устных сообщений.</w:t>
            </w:r>
          </w:p>
          <w:p w:rsidR="00C53153" w:rsidRDefault="00B4146C">
            <w:pPr>
              <w:spacing w:line="276" w:lineRule="auto"/>
              <w:jc w:val="both"/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</w:t>
            </w:r>
            <w:r>
              <w:rPr>
                <w:bCs/>
                <w:iCs/>
                <w:sz w:val="22"/>
                <w:szCs w:val="22"/>
              </w:rPr>
              <w:t>рушения</w:t>
            </w:r>
          </w:p>
          <w:p w:rsidR="00C53153" w:rsidRDefault="00B4146C">
            <w:pPr>
              <w:rPr>
                <w:b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</w:t>
            </w:r>
            <w:r>
              <w:rPr>
                <w:bCs/>
                <w:iCs/>
                <w:sz w:val="22"/>
                <w:szCs w:val="22"/>
              </w:rPr>
              <w:t>лиматических условий региона.</w:t>
            </w:r>
          </w:p>
          <w:p w:rsidR="00C53153" w:rsidRDefault="00C5315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-показывает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профессиональный и социальный контекст, в котором приходится работать и жить;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алгоритмов выполнения работ в </w:t>
            </w:r>
            <w:proofErr w:type="gramStart"/>
            <w:r>
              <w:rPr>
                <w:bCs/>
                <w:sz w:val="22"/>
                <w:szCs w:val="22"/>
              </w:rPr>
              <w:t>профессиональной</w:t>
            </w:r>
            <w:proofErr w:type="gramEnd"/>
            <w:r>
              <w:rPr>
                <w:bCs/>
                <w:sz w:val="22"/>
                <w:szCs w:val="22"/>
              </w:rPr>
              <w:t xml:space="preserve"> и смежных областях; </w:t>
            </w:r>
          </w:p>
          <w:p w:rsidR="00C53153" w:rsidRDefault="00B4146C">
            <w:pPr>
              <w:rPr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-демонстрирует знания методов работы в профессиональ</w:t>
            </w:r>
            <w:r>
              <w:rPr>
                <w:bCs/>
                <w:sz w:val="22"/>
                <w:szCs w:val="22"/>
              </w:rPr>
              <w:t xml:space="preserve">ной и смежных сферах; </w:t>
            </w:r>
            <w:proofErr w:type="gramEnd"/>
          </w:p>
          <w:p w:rsidR="00C53153" w:rsidRDefault="00B4146C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структуры плана для решения задач; порядок </w:t>
            </w:r>
            <w:proofErr w:type="gramStart"/>
            <w:r>
              <w:rPr>
                <w:bCs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bCs/>
                <w:sz w:val="22"/>
                <w:szCs w:val="22"/>
              </w:rPr>
              <w:t>.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</w:t>
            </w:r>
            <w:r>
              <w:rPr>
                <w:iCs/>
                <w:sz w:val="22"/>
                <w:szCs w:val="22"/>
              </w:rPr>
              <w:t>ания информации;</w:t>
            </w:r>
          </w:p>
          <w:p w:rsidR="00C53153" w:rsidRDefault="00B4146C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  <w:sz w:val="22"/>
                <w:szCs w:val="22"/>
              </w:rPr>
              <w:t>деятельности</w:t>
            </w:r>
            <w:proofErr w:type="gramEnd"/>
            <w:r>
              <w:rPr>
                <w:bCs/>
                <w:iCs/>
                <w:sz w:val="22"/>
                <w:szCs w:val="22"/>
              </w:rPr>
              <w:t xml:space="preserve"> в том числе с использованием цифровы</w:t>
            </w:r>
            <w:r>
              <w:rPr>
                <w:bCs/>
                <w:iCs/>
                <w:sz w:val="22"/>
                <w:szCs w:val="22"/>
              </w:rPr>
              <w:t>х средств.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содержания актуальной нормативно-правовой документации;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современной научной и профессиональной терминологии; </w:t>
            </w:r>
            <w:proofErr w:type="gramStart"/>
            <w:r>
              <w:rPr>
                <w:bCs/>
                <w:sz w:val="22"/>
                <w:szCs w:val="22"/>
              </w:rPr>
              <w:t>-д</w:t>
            </w:r>
            <w:proofErr w:type="gramEnd"/>
            <w:r>
              <w:rPr>
                <w:bCs/>
                <w:sz w:val="22"/>
                <w:szCs w:val="22"/>
              </w:rPr>
              <w:t xml:space="preserve">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сновы предпринимательской деятельности; основы финансовой грамотности; правила разработки бизнес-планов;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sz w:val="22"/>
                <w:szCs w:val="22"/>
              </w:rPr>
              <w:t xml:space="preserve"> порядка выстраивания презентации; </w:t>
            </w:r>
            <w:proofErr w:type="gramStart"/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lastRenderedPageBreak/>
              <w:t>д</w:t>
            </w:r>
            <w:proofErr w:type="gramEnd"/>
            <w:r>
              <w:rPr>
                <w:bCs/>
                <w:sz w:val="22"/>
                <w:szCs w:val="22"/>
              </w:rPr>
              <w:t xml:space="preserve">емонстрирует знания </w:t>
            </w:r>
            <w:r>
              <w:rPr>
                <w:bCs/>
                <w:sz w:val="22"/>
                <w:szCs w:val="22"/>
              </w:rPr>
              <w:t xml:space="preserve"> кредитных банковских продукты</w:t>
            </w:r>
          </w:p>
          <w:p w:rsidR="00C53153" w:rsidRDefault="00B4146C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</w:t>
            </w:r>
            <w:r>
              <w:rPr>
                <w:bCs/>
                <w:sz w:val="22"/>
                <w:szCs w:val="22"/>
              </w:rPr>
              <w:t>ектива, психологические особенности личности; основы проектной деятельности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особенностей социального и культурного контекста;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правил оформления документов и построения устных сообщений.</w:t>
            </w:r>
          </w:p>
          <w:p w:rsidR="00C53153" w:rsidRDefault="00B4146C">
            <w:pPr>
              <w:spacing w:line="27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>сущ</w:t>
            </w:r>
            <w:r>
              <w:rPr>
                <w:bCs/>
                <w:iCs/>
                <w:sz w:val="22"/>
                <w:szCs w:val="22"/>
              </w:rPr>
              <w:t>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C53153" w:rsidRDefault="00B4146C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</w:t>
            </w:r>
            <w:r>
              <w:rPr>
                <w:bCs/>
                <w:iCs/>
                <w:sz w:val="22"/>
                <w:szCs w:val="22"/>
              </w:rPr>
              <w:t>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C53153" w:rsidRDefault="00C5315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C53153" w:rsidRDefault="00B4146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C53153">
        <w:trPr>
          <w:trHeight w:val="698"/>
        </w:trPr>
        <w:tc>
          <w:tcPr>
            <w:tcW w:w="1543" w:type="pct"/>
          </w:tcPr>
          <w:p w:rsidR="00C53153" w:rsidRDefault="00B4146C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C53153" w:rsidRDefault="00B4146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53153" w:rsidRDefault="00B4146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составить план действия; определить необходимые </w:t>
            </w:r>
            <w:r>
              <w:rPr>
                <w:iCs/>
                <w:sz w:val="22"/>
                <w:szCs w:val="22"/>
              </w:rPr>
              <w:lastRenderedPageBreak/>
              <w:t>ресурсы;</w:t>
            </w:r>
          </w:p>
          <w:p w:rsidR="00C53153" w:rsidRDefault="00B4146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iCs/>
                <w:sz w:val="22"/>
                <w:szCs w:val="22"/>
              </w:rPr>
              <w:t>сферах</w:t>
            </w:r>
            <w:proofErr w:type="gramEnd"/>
            <w:r>
              <w:rPr>
                <w:iCs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53153" w:rsidRDefault="00B4146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</w:t>
            </w:r>
            <w:r>
              <w:rPr>
                <w:iCs/>
                <w:sz w:val="22"/>
                <w:szCs w:val="22"/>
              </w:rPr>
              <w:t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  <w:sz w:val="22"/>
                <w:szCs w:val="22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53153" w:rsidRDefault="00B4146C">
            <w:pPr>
              <w:rPr>
                <w:iCs/>
              </w:rPr>
            </w:pPr>
            <w:proofErr w:type="gramStart"/>
            <w:r>
              <w:rPr>
                <w:bCs/>
                <w:iCs/>
                <w:sz w:val="22"/>
                <w:szCs w:val="22"/>
              </w:rPr>
              <w:t>определять актуальност</w:t>
            </w:r>
            <w:r>
              <w:rPr>
                <w:bCs/>
                <w:iCs/>
                <w:sz w:val="22"/>
                <w:szCs w:val="22"/>
              </w:rPr>
              <w:t xml:space="preserve">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выявлять достоинства и недостатки коммерческо</w:t>
            </w:r>
            <w:r>
              <w:rPr>
                <w:bCs/>
                <w:sz w:val="22"/>
                <w:szCs w:val="22"/>
              </w:rPr>
              <w:t xml:space="preserve">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iCs/>
                <w:sz w:val="22"/>
                <w:szCs w:val="22"/>
              </w:rPr>
              <w:t xml:space="preserve">определять инвестиционную привлекательность коммерческих идей в рамках </w:t>
            </w:r>
            <w:r>
              <w:rPr>
                <w:iCs/>
                <w:sz w:val="22"/>
                <w:szCs w:val="22"/>
              </w:rPr>
              <w:lastRenderedPageBreak/>
              <w:t>профессионал</w:t>
            </w:r>
            <w:r>
              <w:rPr>
                <w:iCs/>
                <w:sz w:val="22"/>
                <w:szCs w:val="22"/>
              </w:rPr>
              <w:t>ьной деятельности;</w:t>
            </w:r>
            <w:proofErr w:type="gramEnd"/>
            <w:r>
              <w:rPr>
                <w:iCs/>
                <w:sz w:val="22"/>
                <w:szCs w:val="22"/>
              </w:rPr>
              <w:t xml:space="preserve"> презентовать бизнес-идею; определять источники финансирования</w:t>
            </w:r>
          </w:p>
          <w:p w:rsidR="00C53153" w:rsidRDefault="00B4146C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C53153" w:rsidRDefault="00B4146C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излагать свои мысли и оформля</w:t>
            </w:r>
            <w:r>
              <w:rPr>
                <w:bCs/>
                <w:sz w:val="22"/>
                <w:szCs w:val="22"/>
              </w:rPr>
              <w:t xml:space="preserve">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:rsidR="00C53153" w:rsidRDefault="00B4146C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описывать значимость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>
              <w:rPr>
                <w:bCs/>
                <w:iCs/>
                <w:sz w:val="22"/>
                <w:szCs w:val="22"/>
              </w:rPr>
              <w:t>применять стандарты антикоррупционного поведения</w:t>
            </w:r>
          </w:p>
          <w:p w:rsidR="00C53153" w:rsidRDefault="00B4146C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осуществлять работу с соблюдением принципов бережливого производства; организовывать профессиональную деятельность</w:t>
            </w:r>
            <w:r>
              <w:rPr>
                <w:bCs/>
                <w:sz w:val="22"/>
                <w:szCs w:val="22"/>
              </w:rPr>
              <w:t xml:space="preserve"> с учетом знаний об изменении климатических условий региона.</w:t>
            </w:r>
          </w:p>
        </w:tc>
        <w:tc>
          <w:tcPr>
            <w:tcW w:w="1840" w:type="pct"/>
          </w:tcPr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C53153" w:rsidRDefault="00C53153">
            <w:pPr>
              <w:rPr>
                <w:sz w:val="22"/>
                <w:szCs w:val="22"/>
              </w:rPr>
            </w:pP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анализирует задачу и/или </w:t>
            </w:r>
            <w:proofErr w:type="gramStart"/>
            <w:r>
              <w:rPr>
                <w:iCs/>
                <w:sz w:val="22"/>
                <w:szCs w:val="22"/>
              </w:rPr>
              <w:t>проблему</w:t>
            </w:r>
            <w:proofErr w:type="gramEnd"/>
            <w:r>
              <w:rPr>
                <w:iCs/>
                <w:sz w:val="22"/>
                <w:szCs w:val="22"/>
              </w:rPr>
              <w:t xml:space="preserve"> и выделять её составные части;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</w:t>
            </w:r>
            <w:r>
              <w:rPr>
                <w:iCs/>
                <w:sz w:val="22"/>
                <w:szCs w:val="22"/>
              </w:rPr>
              <w:t>ективно ищет информацию, необходимую для решения задачи и/или проблемы;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составляет план действия; </w:t>
            </w:r>
          </w:p>
          <w:p w:rsidR="00C53153" w:rsidRDefault="00C53153">
            <w:pPr>
              <w:rPr>
                <w:sz w:val="22"/>
                <w:szCs w:val="22"/>
              </w:rPr>
            </w:pP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ресурсы;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proofErr w:type="gramStart"/>
            <w:r>
              <w:rPr>
                <w:iCs/>
                <w:sz w:val="22"/>
                <w:szCs w:val="22"/>
              </w:rPr>
              <w:t xml:space="preserve">владеет актуальными методами </w:t>
            </w:r>
            <w:r>
              <w:rPr>
                <w:iCs/>
                <w:sz w:val="22"/>
                <w:szCs w:val="22"/>
              </w:rPr>
              <w:lastRenderedPageBreak/>
              <w:t>работы в профессиональной и смежных сферах;</w:t>
            </w:r>
            <w:proofErr w:type="gramEnd"/>
          </w:p>
          <w:p w:rsidR="00C53153" w:rsidRDefault="00B4146C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источники информации; планирует процесс поиска; структурирует получаем</w:t>
            </w:r>
            <w:r>
              <w:rPr>
                <w:iCs/>
                <w:sz w:val="22"/>
                <w:szCs w:val="22"/>
              </w:rPr>
              <w:t xml:space="preserve">ую информацию;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iCs/>
                <w:sz w:val="22"/>
                <w:szCs w:val="22"/>
              </w:rPr>
              <w:t>значимое</w:t>
            </w:r>
            <w:proofErr w:type="gramEnd"/>
            <w:r>
              <w:rPr>
                <w:iCs/>
                <w:sz w:val="22"/>
                <w:szCs w:val="22"/>
              </w:rPr>
              <w:t xml:space="preserve"> в перечне информации; </w:t>
            </w:r>
          </w:p>
          <w:p w:rsidR="00C53153" w:rsidRDefault="00B4146C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</w:t>
            </w:r>
            <w:r>
              <w:rPr>
                <w:iCs/>
                <w:sz w:val="22"/>
                <w:szCs w:val="22"/>
              </w:rPr>
              <w:t>граммное обеспечение; использует различные цифровые средства для решения профессиональных задач.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</w:t>
            </w:r>
            <w:r>
              <w:rPr>
                <w:sz w:val="22"/>
                <w:szCs w:val="22"/>
              </w:rPr>
              <w:t xml:space="preserve">яет и выстраивает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</w:t>
            </w:r>
            <w:r>
              <w:rPr>
                <w:bCs/>
                <w:sz w:val="22"/>
                <w:szCs w:val="22"/>
              </w:rPr>
              <w:t xml:space="preserve">о процентным ставкам кредитования;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презентует бизнес-идею; определяет источники финансирования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организует работу коллектива и команды; </w:t>
            </w:r>
          </w:p>
          <w:p w:rsidR="00C53153" w:rsidRDefault="00B4146C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взаимодействует с коллегами, руководством, клиентами в ходе </w:t>
            </w:r>
            <w:r>
              <w:rPr>
                <w:bCs/>
                <w:sz w:val="22"/>
                <w:szCs w:val="22"/>
              </w:rPr>
              <w:lastRenderedPageBreak/>
              <w:t>профессиональной деятельности.</w:t>
            </w:r>
          </w:p>
          <w:p w:rsidR="00C53153" w:rsidRDefault="00B4146C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излагает свои мысли и оформляет документы по профессиональной тематике на государственном языке,</w:t>
            </w:r>
          </w:p>
          <w:p w:rsidR="00C53153" w:rsidRDefault="00B4146C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проявляет толерантность в рабочем коллективе</w:t>
            </w:r>
          </w:p>
          <w:p w:rsidR="00C53153" w:rsidRDefault="00B4146C">
            <w:pPr>
              <w:rPr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описывает зна</w:t>
            </w:r>
            <w:r>
              <w:rPr>
                <w:bCs/>
                <w:iCs/>
                <w:sz w:val="22"/>
                <w:szCs w:val="22"/>
              </w:rPr>
              <w:t xml:space="preserve">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применяет стандарты антикоррупционного поведения</w:t>
            </w:r>
          </w:p>
          <w:p w:rsidR="00C53153" w:rsidRDefault="00B4146C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соблюдает нормы экологической безопасности;</w:t>
            </w:r>
          </w:p>
          <w:p w:rsidR="00C53153" w:rsidRDefault="00B4146C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определяет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осуществляет работу с соблюдением </w:t>
            </w:r>
            <w:r>
              <w:rPr>
                <w:bCs/>
                <w:sz w:val="22"/>
                <w:szCs w:val="22"/>
              </w:rPr>
              <w:t>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C53153" w:rsidRDefault="00C53153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C53153" w:rsidRDefault="00B4146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C53153" w:rsidRDefault="00B4146C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- экспертное наблюдение выполнения практических работ</w:t>
            </w:r>
          </w:p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C53153" w:rsidRDefault="00B4146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C53153" w:rsidRDefault="00B4146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C53153" w:rsidRDefault="00C53153"/>
    <w:p w:rsidR="00C53153" w:rsidRDefault="00C53153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C53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6C" w:rsidRDefault="00B4146C">
      <w:r>
        <w:separator/>
      </w:r>
    </w:p>
  </w:endnote>
  <w:endnote w:type="continuationSeparator" w:id="0">
    <w:p w:rsidR="00B4146C" w:rsidRDefault="00B4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6C" w:rsidRDefault="00B4146C">
      <w:r>
        <w:separator/>
      </w:r>
    </w:p>
  </w:footnote>
  <w:footnote w:type="continuationSeparator" w:id="0">
    <w:p w:rsidR="00B4146C" w:rsidRDefault="00B41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631"/>
    <w:multiLevelType w:val="hybridMultilevel"/>
    <w:tmpl w:val="815E59EA"/>
    <w:lvl w:ilvl="0" w:tplc="F49A6C6A">
      <w:start w:val="1"/>
      <w:numFmt w:val="decimal"/>
      <w:lvlText w:val="%1."/>
      <w:lvlJc w:val="left"/>
      <w:pPr>
        <w:ind w:left="720" w:hanging="360"/>
      </w:pPr>
    </w:lvl>
    <w:lvl w:ilvl="1" w:tplc="B80AF94A">
      <w:start w:val="1"/>
      <w:numFmt w:val="lowerLetter"/>
      <w:lvlText w:val="%2."/>
      <w:lvlJc w:val="left"/>
      <w:pPr>
        <w:ind w:left="1440" w:hanging="360"/>
      </w:pPr>
    </w:lvl>
    <w:lvl w:ilvl="2" w:tplc="57A6DE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8F9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9E49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C0C9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74AC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64C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AE45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35BF3"/>
    <w:multiLevelType w:val="hybridMultilevel"/>
    <w:tmpl w:val="97DEA438"/>
    <w:lvl w:ilvl="0" w:tplc="A5AE80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4ECBF2E">
      <w:start w:val="1"/>
      <w:numFmt w:val="decimal"/>
      <w:lvlText w:val=""/>
      <w:lvlJc w:val="left"/>
      <w:pPr>
        <w:ind w:left="0" w:firstLine="0"/>
      </w:pPr>
    </w:lvl>
    <w:lvl w:ilvl="2" w:tplc="C4D2294E">
      <w:start w:val="1"/>
      <w:numFmt w:val="decimal"/>
      <w:lvlText w:val=""/>
      <w:lvlJc w:val="left"/>
      <w:pPr>
        <w:ind w:left="0" w:firstLine="0"/>
      </w:pPr>
    </w:lvl>
    <w:lvl w:ilvl="3" w:tplc="1406731C">
      <w:start w:val="1"/>
      <w:numFmt w:val="decimal"/>
      <w:lvlText w:val=""/>
      <w:lvlJc w:val="left"/>
      <w:pPr>
        <w:ind w:left="0" w:firstLine="0"/>
      </w:pPr>
    </w:lvl>
    <w:lvl w:ilvl="4" w:tplc="8C9EF836">
      <w:start w:val="1"/>
      <w:numFmt w:val="decimal"/>
      <w:lvlText w:val=""/>
      <w:lvlJc w:val="left"/>
      <w:pPr>
        <w:ind w:left="0" w:firstLine="0"/>
      </w:pPr>
    </w:lvl>
    <w:lvl w:ilvl="5" w:tplc="BD8E877E">
      <w:start w:val="1"/>
      <w:numFmt w:val="decimal"/>
      <w:lvlText w:val=""/>
      <w:lvlJc w:val="left"/>
      <w:pPr>
        <w:ind w:left="0" w:firstLine="0"/>
      </w:pPr>
    </w:lvl>
    <w:lvl w:ilvl="6" w:tplc="61CAE98C">
      <w:start w:val="1"/>
      <w:numFmt w:val="decimal"/>
      <w:lvlText w:val=""/>
      <w:lvlJc w:val="left"/>
      <w:pPr>
        <w:ind w:left="0" w:firstLine="0"/>
      </w:pPr>
    </w:lvl>
    <w:lvl w:ilvl="7" w:tplc="1E5E6A84">
      <w:start w:val="1"/>
      <w:numFmt w:val="decimal"/>
      <w:lvlText w:val=""/>
      <w:lvlJc w:val="left"/>
      <w:pPr>
        <w:ind w:left="0" w:firstLine="0"/>
      </w:pPr>
    </w:lvl>
    <w:lvl w:ilvl="8" w:tplc="A26EC364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4392228"/>
    <w:multiLevelType w:val="hybridMultilevel"/>
    <w:tmpl w:val="444EF0F0"/>
    <w:lvl w:ilvl="0" w:tplc="CE808E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E8615DC">
      <w:start w:val="1"/>
      <w:numFmt w:val="decimal"/>
      <w:lvlText w:val=""/>
      <w:lvlJc w:val="left"/>
      <w:pPr>
        <w:ind w:left="0" w:firstLine="0"/>
      </w:pPr>
    </w:lvl>
    <w:lvl w:ilvl="2" w:tplc="0D3E7CB6">
      <w:start w:val="1"/>
      <w:numFmt w:val="decimal"/>
      <w:lvlText w:val=""/>
      <w:lvlJc w:val="left"/>
      <w:pPr>
        <w:ind w:left="0" w:firstLine="0"/>
      </w:pPr>
    </w:lvl>
    <w:lvl w:ilvl="3" w:tplc="B0A4296E">
      <w:start w:val="1"/>
      <w:numFmt w:val="decimal"/>
      <w:lvlText w:val=""/>
      <w:lvlJc w:val="left"/>
      <w:pPr>
        <w:ind w:left="0" w:firstLine="0"/>
      </w:pPr>
    </w:lvl>
    <w:lvl w:ilvl="4" w:tplc="D45EADF8">
      <w:start w:val="1"/>
      <w:numFmt w:val="decimal"/>
      <w:lvlText w:val=""/>
      <w:lvlJc w:val="left"/>
      <w:pPr>
        <w:ind w:left="0" w:firstLine="0"/>
      </w:pPr>
    </w:lvl>
    <w:lvl w:ilvl="5" w:tplc="A23C877E">
      <w:start w:val="1"/>
      <w:numFmt w:val="decimal"/>
      <w:lvlText w:val=""/>
      <w:lvlJc w:val="left"/>
      <w:pPr>
        <w:ind w:left="0" w:firstLine="0"/>
      </w:pPr>
    </w:lvl>
    <w:lvl w:ilvl="6" w:tplc="8C02AA22">
      <w:start w:val="1"/>
      <w:numFmt w:val="decimal"/>
      <w:lvlText w:val=""/>
      <w:lvlJc w:val="left"/>
      <w:pPr>
        <w:ind w:left="0" w:firstLine="0"/>
      </w:pPr>
    </w:lvl>
    <w:lvl w:ilvl="7" w:tplc="7FAC7546">
      <w:start w:val="1"/>
      <w:numFmt w:val="decimal"/>
      <w:lvlText w:val=""/>
      <w:lvlJc w:val="left"/>
      <w:pPr>
        <w:ind w:left="0" w:firstLine="0"/>
      </w:pPr>
    </w:lvl>
    <w:lvl w:ilvl="8" w:tplc="A126B796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54C65DC"/>
    <w:multiLevelType w:val="hybridMultilevel"/>
    <w:tmpl w:val="FED82F7A"/>
    <w:lvl w:ilvl="0" w:tplc="B07E7E8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9785C34">
      <w:start w:val="1"/>
      <w:numFmt w:val="decimal"/>
      <w:lvlText w:val=""/>
      <w:lvlJc w:val="left"/>
      <w:pPr>
        <w:ind w:left="0" w:firstLine="0"/>
      </w:pPr>
    </w:lvl>
    <w:lvl w:ilvl="2" w:tplc="A5B2288C">
      <w:start w:val="1"/>
      <w:numFmt w:val="decimal"/>
      <w:lvlText w:val=""/>
      <w:lvlJc w:val="left"/>
      <w:pPr>
        <w:ind w:left="0" w:firstLine="0"/>
      </w:pPr>
    </w:lvl>
    <w:lvl w:ilvl="3" w:tplc="C6E4A8EE">
      <w:start w:val="1"/>
      <w:numFmt w:val="decimal"/>
      <w:lvlText w:val=""/>
      <w:lvlJc w:val="left"/>
      <w:pPr>
        <w:ind w:left="0" w:firstLine="0"/>
      </w:pPr>
    </w:lvl>
    <w:lvl w:ilvl="4" w:tplc="664496DE">
      <w:start w:val="1"/>
      <w:numFmt w:val="decimal"/>
      <w:lvlText w:val=""/>
      <w:lvlJc w:val="left"/>
      <w:pPr>
        <w:ind w:left="0" w:firstLine="0"/>
      </w:pPr>
    </w:lvl>
    <w:lvl w:ilvl="5" w:tplc="3892A5CE">
      <w:start w:val="1"/>
      <w:numFmt w:val="decimal"/>
      <w:lvlText w:val=""/>
      <w:lvlJc w:val="left"/>
      <w:pPr>
        <w:ind w:left="0" w:firstLine="0"/>
      </w:pPr>
    </w:lvl>
    <w:lvl w:ilvl="6" w:tplc="3DBCE6F2">
      <w:start w:val="1"/>
      <w:numFmt w:val="decimal"/>
      <w:lvlText w:val=""/>
      <w:lvlJc w:val="left"/>
      <w:pPr>
        <w:ind w:left="0" w:firstLine="0"/>
      </w:pPr>
    </w:lvl>
    <w:lvl w:ilvl="7" w:tplc="6784991A">
      <w:start w:val="1"/>
      <w:numFmt w:val="decimal"/>
      <w:lvlText w:val=""/>
      <w:lvlJc w:val="left"/>
      <w:pPr>
        <w:ind w:left="0" w:firstLine="0"/>
      </w:pPr>
    </w:lvl>
    <w:lvl w:ilvl="8" w:tplc="20FA5D3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6482840"/>
    <w:multiLevelType w:val="hybridMultilevel"/>
    <w:tmpl w:val="9D7AE7D0"/>
    <w:lvl w:ilvl="0" w:tplc="A5CC2E64">
      <w:start w:val="1"/>
      <w:numFmt w:val="decimal"/>
      <w:lvlText w:val="%1."/>
      <w:lvlJc w:val="left"/>
      <w:pPr>
        <w:ind w:left="960" w:hanging="360"/>
      </w:pPr>
    </w:lvl>
    <w:lvl w:ilvl="1" w:tplc="32F08F84">
      <w:start w:val="1"/>
      <w:numFmt w:val="decimal"/>
      <w:lvlText w:val=""/>
      <w:lvlJc w:val="left"/>
      <w:pPr>
        <w:ind w:left="0" w:firstLine="0"/>
      </w:pPr>
    </w:lvl>
    <w:lvl w:ilvl="2" w:tplc="49B61E62">
      <w:start w:val="1"/>
      <w:numFmt w:val="decimal"/>
      <w:lvlText w:val=""/>
      <w:lvlJc w:val="left"/>
      <w:pPr>
        <w:ind w:left="0" w:firstLine="0"/>
      </w:pPr>
    </w:lvl>
    <w:lvl w:ilvl="3" w:tplc="043CDDA4">
      <w:start w:val="1"/>
      <w:numFmt w:val="decimal"/>
      <w:lvlText w:val=""/>
      <w:lvlJc w:val="left"/>
      <w:pPr>
        <w:ind w:left="0" w:firstLine="0"/>
      </w:pPr>
    </w:lvl>
    <w:lvl w:ilvl="4" w:tplc="70CA5B5A">
      <w:start w:val="1"/>
      <w:numFmt w:val="decimal"/>
      <w:lvlText w:val=""/>
      <w:lvlJc w:val="left"/>
      <w:pPr>
        <w:ind w:left="0" w:firstLine="0"/>
      </w:pPr>
    </w:lvl>
    <w:lvl w:ilvl="5" w:tplc="1AE8B41A">
      <w:start w:val="1"/>
      <w:numFmt w:val="decimal"/>
      <w:lvlText w:val=""/>
      <w:lvlJc w:val="left"/>
      <w:pPr>
        <w:ind w:left="0" w:firstLine="0"/>
      </w:pPr>
    </w:lvl>
    <w:lvl w:ilvl="6" w:tplc="EC9E2774">
      <w:start w:val="1"/>
      <w:numFmt w:val="decimal"/>
      <w:lvlText w:val=""/>
      <w:lvlJc w:val="left"/>
      <w:pPr>
        <w:ind w:left="0" w:firstLine="0"/>
      </w:pPr>
    </w:lvl>
    <w:lvl w:ilvl="7" w:tplc="014C18FA">
      <w:start w:val="1"/>
      <w:numFmt w:val="decimal"/>
      <w:lvlText w:val=""/>
      <w:lvlJc w:val="left"/>
      <w:pPr>
        <w:ind w:left="0" w:firstLine="0"/>
      </w:pPr>
    </w:lvl>
    <w:lvl w:ilvl="8" w:tplc="9F5052E6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0751680D"/>
    <w:multiLevelType w:val="hybridMultilevel"/>
    <w:tmpl w:val="323C81C6"/>
    <w:lvl w:ilvl="0" w:tplc="E70AE90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DDA3314">
      <w:start w:val="1"/>
      <w:numFmt w:val="decimal"/>
      <w:lvlText w:val=""/>
      <w:lvlJc w:val="left"/>
      <w:pPr>
        <w:ind w:left="0" w:firstLine="0"/>
      </w:pPr>
    </w:lvl>
    <w:lvl w:ilvl="2" w:tplc="FEAA81AC">
      <w:start w:val="1"/>
      <w:numFmt w:val="decimal"/>
      <w:lvlText w:val=""/>
      <w:lvlJc w:val="left"/>
      <w:pPr>
        <w:ind w:left="0" w:firstLine="0"/>
      </w:pPr>
    </w:lvl>
    <w:lvl w:ilvl="3" w:tplc="204678C6">
      <w:start w:val="1"/>
      <w:numFmt w:val="decimal"/>
      <w:lvlText w:val=""/>
      <w:lvlJc w:val="left"/>
      <w:pPr>
        <w:ind w:left="0" w:firstLine="0"/>
      </w:pPr>
    </w:lvl>
    <w:lvl w:ilvl="4" w:tplc="C464EC52">
      <w:start w:val="1"/>
      <w:numFmt w:val="decimal"/>
      <w:lvlText w:val=""/>
      <w:lvlJc w:val="left"/>
      <w:pPr>
        <w:ind w:left="0" w:firstLine="0"/>
      </w:pPr>
    </w:lvl>
    <w:lvl w:ilvl="5" w:tplc="A1B8BFDE">
      <w:start w:val="1"/>
      <w:numFmt w:val="decimal"/>
      <w:lvlText w:val=""/>
      <w:lvlJc w:val="left"/>
      <w:pPr>
        <w:ind w:left="0" w:firstLine="0"/>
      </w:pPr>
    </w:lvl>
    <w:lvl w:ilvl="6" w:tplc="63CE42BC">
      <w:start w:val="1"/>
      <w:numFmt w:val="decimal"/>
      <w:lvlText w:val=""/>
      <w:lvlJc w:val="left"/>
      <w:pPr>
        <w:ind w:left="0" w:firstLine="0"/>
      </w:pPr>
    </w:lvl>
    <w:lvl w:ilvl="7" w:tplc="8E6083EE">
      <w:start w:val="1"/>
      <w:numFmt w:val="decimal"/>
      <w:lvlText w:val=""/>
      <w:lvlJc w:val="left"/>
      <w:pPr>
        <w:ind w:left="0" w:firstLine="0"/>
      </w:pPr>
    </w:lvl>
    <w:lvl w:ilvl="8" w:tplc="BB6EF672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79E6C78"/>
    <w:multiLevelType w:val="hybridMultilevel"/>
    <w:tmpl w:val="FF8A13D2"/>
    <w:lvl w:ilvl="0" w:tplc="C584EE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6E6AB90">
      <w:start w:val="1"/>
      <w:numFmt w:val="decimal"/>
      <w:lvlText w:val=""/>
      <w:lvlJc w:val="left"/>
      <w:pPr>
        <w:ind w:left="0" w:firstLine="0"/>
      </w:pPr>
    </w:lvl>
    <w:lvl w:ilvl="2" w:tplc="26CA88D0">
      <w:start w:val="1"/>
      <w:numFmt w:val="decimal"/>
      <w:lvlText w:val=""/>
      <w:lvlJc w:val="left"/>
      <w:pPr>
        <w:ind w:left="0" w:firstLine="0"/>
      </w:pPr>
    </w:lvl>
    <w:lvl w:ilvl="3" w:tplc="17D6E114">
      <w:start w:val="1"/>
      <w:numFmt w:val="decimal"/>
      <w:lvlText w:val=""/>
      <w:lvlJc w:val="left"/>
      <w:pPr>
        <w:ind w:left="0" w:firstLine="0"/>
      </w:pPr>
    </w:lvl>
    <w:lvl w:ilvl="4" w:tplc="37B2FC6A">
      <w:start w:val="1"/>
      <w:numFmt w:val="decimal"/>
      <w:lvlText w:val=""/>
      <w:lvlJc w:val="left"/>
      <w:pPr>
        <w:ind w:left="0" w:firstLine="0"/>
      </w:pPr>
    </w:lvl>
    <w:lvl w:ilvl="5" w:tplc="FFFC2130">
      <w:start w:val="1"/>
      <w:numFmt w:val="decimal"/>
      <w:lvlText w:val=""/>
      <w:lvlJc w:val="left"/>
      <w:pPr>
        <w:ind w:left="0" w:firstLine="0"/>
      </w:pPr>
    </w:lvl>
    <w:lvl w:ilvl="6" w:tplc="78E090F6">
      <w:start w:val="1"/>
      <w:numFmt w:val="decimal"/>
      <w:lvlText w:val=""/>
      <w:lvlJc w:val="left"/>
      <w:pPr>
        <w:ind w:left="0" w:firstLine="0"/>
      </w:pPr>
    </w:lvl>
    <w:lvl w:ilvl="7" w:tplc="C21E878C">
      <w:start w:val="1"/>
      <w:numFmt w:val="decimal"/>
      <w:lvlText w:val=""/>
      <w:lvlJc w:val="left"/>
      <w:pPr>
        <w:ind w:left="0" w:firstLine="0"/>
      </w:pPr>
    </w:lvl>
    <w:lvl w:ilvl="8" w:tplc="AA3EBB8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086E0CDE"/>
    <w:multiLevelType w:val="hybridMultilevel"/>
    <w:tmpl w:val="B18A66E6"/>
    <w:lvl w:ilvl="0" w:tplc="EF5093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A2AF8EC">
      <w:start w:val="1"/>
      <w:numFmt w:val="decimal"/>
      <w:lvlText w:val=""/>
      <w:lvlJc w:val="left"/>
      <w:pPr>
        <w:ind w:left="0" w:firstLine="0"/>
      </w:pPr>
    </w:lvl>
    <w:lvl w:ilvl="2" w:tplc="206C1F48">
      <w:start w:val="1"/>
      <w:numFmt w:val="decimal"/>
      <w:lvlText w:val=""/>
      <w:lvlJc w:val="left"/>
      <w:pPr>
        <w:ind w:left="0" w:firstLine="0"/>
      </w:pPr>
    </w:lvl>
    <w:lvl w:ilvl="3" w:tplc="9012A08A">
      <w:start w:val="1"/>
      <w:numFmt w:val="decimal"/>
      <w:lvlText w:val=""/>
      <w:lvlJc w:val="left"/>
      <w:pPr>
        <w:ind w:left="0" w:firstLine="0"/>
      </w:pPr>
    </w:lvl>
    <w:lvl w:ilvl="4" w:tplc="70C01804">
      <w:start w:val="1"/>
      <w:numFmt w:val="decimal"/>
      <w:lvlText w:val=""/>
      <w:lvlJc w:val="left"/>
      <w:pPr>
        <w:ind w:left="0" w:firstLine="0"/>
      </w:pPr>
    </w:lvl>
    <w:lvl w:ilvl="5" w:tplc="D2B4EDE0">
      <w:start w:val="1"/>
      <w:numFmt w:val="decimal"/>
      <w:lvlText w:val=""/>
      <w:lvlJc w:val="left"/>
      <w:pPr>
        <w:ind w:left="0" w:firstLine="0"/>
      </w:pPr>
    </w:lvl>
    <w:lvl w:ilvl="6" w:tplc="41F6FE88">
      <w:start w:val="1"/>
      <w:numFmt w:val="decimal"/>
      <w:lvlText w:val=""/>
      <w:lvlJc w:val="left"/>
      <w:pPr>
        <w:ind w:left="0" w:firstLine="0"/>
      </w:pPr>
    </w:lvl>
    <w:lvl w:ilvl="7" w:tplc="3E56DBE6">
      <w:start w:val="1"/>
      <w:numFmt w:val="decimal"/>
      <w:lvlText w:val=""/>
      <w:lvlJc w:val="left"/>
      <w:pPr>
        <w:ind w:left="0" w:firstLine="0"/>
      </w:pPr>
    </w:lvl>
    <w:lvl w:ilvl="8" w:tplc="A74EDFFE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1F286D59"/>
    <w:multiLevelType w:val="hybridMultilevel"/>
    <w:tmpl w:val="7444E088"/>
    <w:lvl w:ilvl="0" w:tplc="86CCD96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302144A">
      <w:start w:val="1"/>
      <w:numFmt w:val="decimal"/>
      <w:lvlText w:val=""/>
      <w:lvlJc w:val="left"/>
      <w:pPr>
        <w:ind w:left="0" w:firstLine="0"/>
      </w:pPr>
    </w:lvl>
    <w:lvl w:ilvl="2" w:tplc="B6080616">
      <w:start w:val="1"/>
      <w:numFmt w:val="decimal"/>
      <w:lvlText w:val=""/>
      <w:lvlJc w:val="left"/>
      <w:pPr>
        <w:ind w:left="0" w:firstLine="0"/>
      </w:pPr>
    </w:lvl>
    <w:lvl w:ilvl="3" w:tplc="C026180C">
      <w:start w:val="1"/>
      <w:numFmt w:val="decimal"/>
      <w:lvlText w:val=""/>
      <w:lvlJc w:val="left"/>
      <w:pPr>
        <w:ind w:left="0" w:firstLine="0"/>
      </w:pPr>
    </w:lvl>
    <w:lvl w:ilvl="4" w:tplc="0A9C82A4">
      <w:start w:val="1"/>
      <w:numFmt w:val="decimal"/>
      <w:lvlText w:val=""/>
      <w:lvlJc w:val="left"/>
      <w:pPr>
        <w:ind w:left="0" w:firstLine="0"/>
      </w:pPr>
    </w:lvl>
    <w:lvl w:ilvl="5" w:tplc="60E6E26E">
      <w:start w:val="1"/>
      <w:numFmt w:val="decimal"/>
      <w:lvlText w:val=""/>
      <w:lvlJc w:val="left"/>
      <w:pPr>
        <w:ind w:left="0" w:firstLine="0"/>
      </w:pPr>
    </w:lvl>
    <w:lvl w:ilvl="6" w:tplc="22BA9708">
      <w:start w:val="1"/>
      <w:numFmt w:val="decimal"/>
      <w:lvlText w:val=""/>
      <w:lvlJc w:val="left"/>
      <w:pPr>
        <w:ind w:left="0" w:firstLine="0"/>
      </w:pPr>
    </w:lvl>
    <w:lvl w:ilvl="7" w:tplc="919CBAE2">
      <w:start w:val="1"/>
      <w:numFmt w:val="decimal"/>
      <w:lvlText w:val=""/>
      <w:lvlJc w:val="left"/>
      <w:pPr>
        <w:ind w:left="0" w:firstLine="0"/>
      </w:pPr>
    </w:lvl>
    <w:lvl w:ilvl="8" w:tplc="190AF17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EE84174"/>
    <w:multiLevelType w:val="hybridMultilevel"/>
    <w:tmpl w:val="8382926A"/>
    <w:lvl w:ilvl="0" w:tplc="6AC480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82B74E">
      <w:start w:val="1"/>
      <w:numFmt w:val="decimal"/>
      <w:lvlText w:val=""/>
      <w:lvlJc w:val="left"/>
      <w:pPr>
        <w:ind w:left="0" w:firstLine="0"/>
      </w:pPr>
    </w:lvl>
    <w:lvl w:ilvl="2" w:tplc="CF0C79CA">
      <w:start w:val="1"/>
      <w:numFmt w:val="decimal"/>
      <w:lvlText w:val=""/>
      <w:lvlJc w:val="left"/>
      <w:pPr>
        <w:ind w:left="0" w:firstLine="0"/>
      </w:pPr>
    </w:lvl>
    <w:lvl w:ilvl="3" w:tplc="95CC59DC">
      <w:start w:val="1"/>
      <w:numFmt w:val="decimal"/>
      <w:lvlText w:val=""/>
      <w:lvlJc w:val="left"/>
      <w:pPr>
        <w:ind w:left="0" w:firstLine="0"/>
      </w:pPr>
    </w:lvl>
    <w:lvl w:ilvl="4" w:tplc="B10E0B7E">
      <w:start w:val="1"/>
      <w:numFmt w:val="decimal"/>
      <w:lvlText w:val=""/>
      <w:lvlJc w:val="left"/>
      <w:pPr>
        <w:ind w:left="0" w:firstLine="0"/>
      </w:pPr>
    </w:lvl>
    <w:lvl w:ilvl="5" w:tplc="23E209B8">
      <w:start w:val="1"/>
      <w:numFmt w:val="decimal"/>
      <w:lvlText w:val=""/>
      <w:lvlJc w:val="left"/>
      <w:pPr>
        <w:ind w:left="0" w:firstLine="0"/>
      </w:pPr>
    </w:lvl>
    <w:lvl w:ilvl="6" w:tplc="4B44BE44">
      <w:start w:val="1"/>
      <w:numFmt w:val="decimal"/>
      <w:lvlText w:val=""/>
      <w:lvlJc w:val="left"/>
      <w:pPr>
        <w:ind w:left="0" w:firstLine="0"/>
      </w:pPr>
    </w:lvl>
    <w:lvl w:ilvl="7" w:tplc="AE08030E">
      <w:start w:val="1"/>
      <w:numFmt w:val="decimal"/>
      <w:lvlText w:val=""/>
      <w:lvlJc w:val="left"/>
      <w:pPr>
        <w:ind w:left="0" w:firstLine="0"/>
      </w:pPr>
    </w:lvl>
    <w:lvl w:ilvl="8" w:tplc="AB683482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F7007B0"/>
    <w:multiLevelType w:val="hybridMultilevel"/>
    <w:tmpl w:val="337202F2"/>
    <w:lvl w:ilvl="0" w:tplc="543C1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3C1018">
      <w:start w:val="1"/>
      <w:numFmt w:val="lowerLetter"/>
      <w:lvlText w:val="%2."/>
      <w:lvlJc w:val="left"/>
      <w:pPr>
        <w:ind w:left="1440" w:hanging="360"/>
      </w:pPr>
    </w:lvl>
    <w:lvl w:ilvl="2" w:tplc="EC064DE2">
      <w:start w:val="1"/>
      <w:numFmt w:val="lowerRoman"/>
      <w:lvlText w:val="%3."/>
      <w:lvlJc w:val="right"/>
      <w:pPr>
        <w:ind w:left="2160" w:hanging="180"/>
      </w:pPr>
    </w:lvl>
    <w:lvl w:ilvl="3" w:tplc="4B14C5F6">
      <w:start w:val="1"/>
      <w:numFmt w:val="decimal"/>
      <w:lvlText w:val="%4."/>
      <w:lvlJc w:val="left"/>
      <w:pPr>
        <w:ind w:left="2880" w:hanging="360"/>
      </w:pPr>
    </w:lvl>
    <w:lvl w:ilvl="4" w:tplc="229E7F16">
      <w:start w:val="1"/>
      <w:numFmt w:val="lowerLetter"/>
      <w:lvlText w:val="%5."/>
      <w:lvlJc w:val="left"/>
      <w:pPr>
        <w:ind w:left="3600" w:hanging="360"/>
      </w:pPr>
    </w:lvl>
    <w:lvl w:ilvl="5" w:tplc="F11EA57E">
      <w:start w:val="1"/>
      <w:numFmt w:val="lowerRoman"/>
      <w:lvlText w:val="%6."/>
      <w:lvlJc w:val="right"/>
      <w:pPr>
        <w:ind w:left="4320" w:hanging="180"/>
      </w:pPr>
    </w:lvl>
    <w:lvl w:ilvl="6" w:tplc="52D8C042">
      <w:start w:val="1"/>
      <w:numFmt w:val="decimal"/>
      <w:lvlText w:val="%7."/>
      <w:lvlJc w:val="left"/>
      <w:pPr>
        <w:ind w:left="5040" w:hanging="360"/>
      </w:pPr>
    </w:lvl>
    <w:lvl w:ilvl="7" w:tplc="5BDA1496">
      <w:start w:val="1"/>
      <w:numFmt w:val="lowerLetter"/>
      <w:lvlText w:val="%8."/>
      <w:lvlJc w:val="left"/>
      <w:pPr>
        <w:ind w:left="5760" w:hanging="360"/>
      </w:pPr>
    </w:lvl>
    <w:lvl w:ilvl="8" w:tplc="443E7D5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F3504"/>
    <w:multiLevelType w:val="hybridMultilevel"/>
    <w:tmpl w:val="0B726CCC"/>
    <w:lvl w:ilvl="0" w:tplc="6E64532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3F82272">
      <w:start w:val="1"/>
      <w:numFmt w:val="decimal"/>
      <w:lvlText w:val=""/>
      <w:lvlJc w:val="left"/>
      <w:pPr>
        <w:ind w:left="0" w:firstLine="0"/>
      </w:pPr>
    </w:lvl>
    <w:lvl w:ilvl="2" w:tplc="C8248846">
      <w:start w:val="1"/>
      <w:numFmt w:val="decimal"/>
      <w:lvlText w:val=""/>
      <w:lvlJc w:val="left"/>
      <w:pPr>
        <w:ind w:left="0" w:firstLine="0"/>
      </w:pPr>
    </w:lvl>
    <w:lvl w:ilvl="3" w:tplc="476ED706">
      <w:start w:val="1"/>
      <w:numFmt w:val="decimal"/>
      <w:lvlText w:val=""/>
      <w:lvlJc w:val="left"/>
      <w:pPr>
        <w:ind w:left="0" w:firstLine="0"/>
      </w:pPr>
    </w:lvl>
    <w:lvl w:ilvl="4" w:tplc="8B64F54A">
      <w:start w:val="1"/>
      <w:numFmt w:val="decimal"/>
      <w:lvlText w:val=""/>
      <w:lvlJc w:val="left"/>
      <w:pPr>
        <w:ind w:left="0" w:firstLine="0"/>
      </w:pPr>
    </w:lvl>
    <w:lvl w:ilvl="5" w:tplc="CC463176">
      <w:start w:val="1"/>
      <w:numFmt w:val="decimal"/>
      <w:lvlText w:val=""/>
      <w:lvlJc w:val="left"/>
      <w:pPr>
        <w:ind w:left="0" w:firstLine="0"/>
      </w:pPr>
    </w:lvl>
    <w:lvl w:ilvl="6" w:tplc="F0F48440">
      <w:start w:val="1"/>
      <w:numFmt w:val="decimal"/>
      <w:lvlText w:val=""/>
      <w:lvlJc w:val="left"/>
      <w:pPr>
        <w:ind w:left="0" w:firstLine="0"/>
      </w:pPr>
    </w:lvl>
    <w:lvl w:ilvl="7" w:tplc="143A5508">
      <w:start w:val="1"/>
      <w:numFmt w:val="decimal"/>
      <w:lvlText w:val=""/>
      <w:lvlJc w:val="left"/>
      <w:pPr>
        <w:ind w:left="0" w:firstLine="0"/>
      </w:pPr>
    </w:lvl>
    <w:lvl w:ilvl="8" w:tplc="75301924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BC538B2"/>
    <w:multiLevelType w:val="hybridMultilevel"/>
    <w:tmpl w:val="81BA26D0"/>
    <w:lvl w:ilvl="0" w:tplc="7438F0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ACED32A">
      <w:start w:val="1"/>
      <w:numFmt w:val="decimal"/>
      <w:lvlText w:val=""/>
      <w:lvlJc w:val="left"/>
      <w:pPr>
        <w:ind w:left="0" w:firstLine="0"/>
      </w:pPr>
    </w:lvl>
    <w:lvl w:ilvl="2" w:tplc="756AEEA2">
      <w:start w:val="1"/>
      <w:numFmt w:val="decimal"/>
      <w:lvlText w:val=""/>
      <w:lvlJc w:val="left"/>
      <w:pPr>
        <w:ind w:left="0" w:firstLine="0"/>
      </w:pPr>
    </w:lvl>
    <w:lvl w:ilvl="3" w:tplc="46104264">
      <w:start w:val="1"/>
      <w:numFmt w:val="decimal"/>
      <w:lvlText w:val=""/>
      <w:lvlJc w:val="left"/>
      <w:pPr>
        <w:ind w:left="0" w:firstLine="0"/>
      </w:pPr>
    </w:lvl>
    <w:lvl w:ilvl="4" w:tplc="6C16E16E">
      <w:start w:val="1"/>
      <w:numFmt w:val="decimal"/>
      <w:lvlText w:val=""/>
      <w:lvlJc w:val="left"/>
      <w:pPr>
        <w:ind w:left="0" w:firstLine="0"/>
      </w:pPr>
    </w:lvl>
    <w:lvl w:ilvl="5" w:tplc="E4AAFA08">
      <w:start w:val="1"/>
      <w:numFmt w:val="decimal"/>
      <w:lvlText w:val=""/>
      <w:lvlJc w:val="left"/>
      <w:pPr>
        <w:ind w:left="0" w:firstLine="0"/>
      </w:pPr>
    </w:lvl>
    <w:lvl w:ilvl="6" w:tplc="A81810AA">
      <w:start w:val="1"/>
      <w:numFmt w:val="decimal"/>
      <w:lvlText w:val=""/>
      <w:lvlJc w:val="left"/>
      <w:pPr>
        <w:ind w:left="0" w:firstLine="0"/>
      </w:pPr>
    </w:lvl>
    <w:lvl w:ilvl="7" w:tplc="B892410E">
      <w:start w:val="1"/>
      <w:numFmt w:val="decimal"/>
      <w:lvlText w:val=""/>
      <w:lvlJc w:val="left"/>
      <w:pPr>
        <w:ind w:left="0" w:firstLine="0"/>
      </w:pPr>
    </w:lvl>
    <w:lvl w:ilvl="8" w:tplc="0A80362A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42E16856"/>
    <w:multiLevelType w:val="hybridMultilevel"/>
    <w:tmpl w:val="16C85F64"/>
    <w:lvl w:ilvl="0" w:tplc="1C6E173A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6CB84BC0">
      <w:start w:val="1"/>
      <w:numFmt w:val="lowerLetter"/>
      <w:lvlText w:val="%2."/>
      <w:lvlJc w:val="left"/>
      <w:pPr>
        <w:ind w:left="1932" w:hanging="360"/>
      </w:pPr>
    </w:lvl>
    <w:lvl w:ilvl="2" w:tplc="745A103E">
      <w:start w:val="1"/>
      <w:numFmt w:val="lowerRoman"/>
      <w:lvlText w:val="%3."/>
      <w:lvlJc w:val="right"/>
      <w:pPr>
        <w:ind w:left="2652" w:hanging="180"/>
      </w:pPr>
    </w:lvl>
    <w:lvl w:ilvl="3" w:tplc="636C9B58">
      <w:start w:val="1"/>
      <w:numFmt w:val="decimal"/>
      <w:lvlText w:val="%4."/>
      <w:lvlJc w:val="left"/>
      <w:pPr>
        <w:ind w:left="3372" w:hanging="360"/>
      </w:pPr>
    </w:lvl>
    <w:lvl w:ilvl="4" w:tplc="245C402E">
      <w:start w:val="1"/>
      <w:numFmt w:val="lowerLetter"/>
      <w:lvlText w:val="%5."/>
      <w:lvlJc w:val="left"/>
      <w:pPr>
        <w:ind w:left="4092" w:hanging="360"/>
      </w:pPr>
    </w:lvl>
    <w:lvl w:ilvl="5" w:tplc="856295E6">
      <w:start w:val="1"/>
      <w:numFmt w:val="lowerRoman"/>
      <w:lvlText w:val="%6."/>
      <w:lvlJc w:val="right"/>
      <w:pPr>
        <w:ind w:left="4812" w:hanging="180"/>
      </w:pPr>
    </w:lvl>
    <w:lvl w:ilvl="6" w:tplc="1D20C1EE">
      <w:start w:val="1"/>
      <w:numFmt w:val="decimal"/>
      <w:lvlText w:val="%7."/>
      <w:lvlJc w:val="left"/>
      <w:pPr>
        <w:ind w:left="5532" w:hanging="360"/>
      </w:pPr>
    </w:lvl>
    <w:lvl w:ilvl="7" w:tplc="81D2BBB2">
      <w:start w:val="1"/>
      <w:numFmt w:val="lowerLetter"/>
      <w:lvlText w:val="%8."/>
      <w:lvlJc w:val="left"/>
      <w:pPr>
        <w:ind w:left="6252" w:hanging="360"/>
      </w:pPr>
    </w:lvl>
    <w:lvl w:ilvl="8" w:tplc="2A1A7DE4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445947AD"/>
    <w:multiLevelType w:val="hybridMultilevel"/>
    <w:tmpl w:val="1706B4DE"/>
    <w:lvl w:ilvl="0" w:tplc="3ED2556C">
      <w:start w:val="3"/>
      <w:numFmt w:val="decimal"/>
      <w:lvlText w:val="%1."/>
      <w:lvlJc w:val="left"/>
      <w:pPr>
        <w:ind w:left="960" w:hanging="360"/>
      </w:pPr>
    </w:lvl>
    <w:lvl w:ilvl="1" w:tplc="8DB4C852">
      <w:start w:val="1"/>
      <w:numFmt w:val="decimal"/>
      <w:lvlText w:val=""/>
      <w:lvlJc w:val="left"/>
      <w:pPr>
        <w:ind w:left="0" w:firstLine="0"/>
      </w:pPr>
    </w:lvl>
    <w:lvl w:ilvl="2" w:tplc="6A3E2DB6">
      <w:start w:val="1"/>
      <w:numFmt w:val="decimal"/>
      <w:lvlText w:val=""/>
      <w:lvlJc w:val="left"/>
      <w:pPr>
        <w:ind w:left="0" w:firstLine="0"/>
      </w:pPr>
    </w:lvl>
    <w:lvl w:ilvl="3" w:tplc="1986833A">
      <w:start w:val="1"/>
      <w:numFmt w:val="decimal"/>
      <w:lvlText w:val=""/>
      <w:lvlJc w:val="left"/>
      <w:pPr>
        <w:ind w:left="0" w:firstLine="0"/>
      </w:pPr>
    </w:lvl>
    <w:lvl w:ilvl="4" w:tplc="E2EC2158">
      <w:start w:val="1"/>
      <w:numFmt w:val="decimal"/>
      <w:lvlText w:val=""/>
      <w:lvlJc w:val="left"/>
      <w:pPr>
        <w:ind w:left="0" w:firstLine="0"/>
      </w:pPr>
    </w:lvl>
    <w:lvl w:ilvl="5" w:tplc="72B4F34C">
      <w:start w:val="1"/>
      <w:numFmt w:val="decimal"/>
      <w:lvlText w:val=""/>
      <w:lvlJc w:val="left"/>
      <w:pPr>
        <w:ind w:left="0" w:firstLine="0"/>
      </w:pPr>
    </w:lvl>
    <w:lvl w:ilvl="6" w:tplc="3718DB58">
      <w:start w:val="1"/>
      <w:numFmt w:val="decimal"/>
      <w:lvlText w:val=""/>
      <w:lvlJc w:val="left"/>
      <w:pPr>
        <w:ind w:left="0" w:firstLine="0"/>
      </w:pPr>
    </w:lvl>
    <w:lvl w:ilvl="7" w:tplc="393E8F84">
      <w:start w:val="1"/>
      <w:numFmt w:val="decimal"/>
      <w:lvlText w:val=""/>
      <w:lvlJc w:val="left"/>
      <w:pPr>
        <w:ind w:left="0" w:firstLine="0"/>
      </w:pPr>
    </w:lvl>
    <w:lvl w:ilvl="8" w:tplc="254EAE88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479013B6"/>
    <w:multiLevelType w:val="hybridMultilevel"/>
    <w:tmpl w:val="D6480F40"/>
    <w:lvl w:ilvl="0" w:tplc="6CD4817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6484C7C">
      <w:start w:val="1"/>
      <w:numFmt w:val="decimal"/>
      <w:lvlText w:val=""/>
      <w:lvlJc w:val="left"/>
      <w:pPr>
        <w:ind w:left="0" w:firstLine="0"/>
      </w:pPr>
    </w:lvl>
    <w:lvl w:ilvl="2" w:tplc="AD147012">
      <w:start w:val="1"/>
      <w:numFmt w:val="decimal"/>
      <w:lvlText w:val=""/>
      <w:lvlJc w:val="left"/>
      <w:pPr>
        <w:ind w:left="0" w:firstLine="0"/>
      </w:pPr>
    </w:lvl>
    <w:lvl w:ilvl="3" w:tplc="D48A4F42">
      <w:start w:val="1"/>
      <w:numFmt w:val="decimal"/>
      <w:lvlText w:val=""/>
      <w:lvlJc w:val="left"/>
      <w:pPr>
        <w:ind w:left="0" w:firstLine="0"/>
      </w:pPr>
    </w:lvl>
    <w:lvl w:ilvl="4" w:tplc="FA46D3D8">
      <w:start w:val="1"/>
      <w:numFmt w:val="decimal"/>
      <w:lvlText w:val=""/>
      <w:lvlJc w:val="left"/>
      <w:pPr>
        <w:ind w:left="0" w:firstLine="0"/>
      </w:pPr>
    </w:lvl>
    <w:lvl w:ilvl="5" w:tplc="9906FEA4">
      <w:start w:val="1"/>
      <w:numFmt w:val="decimal"/>
      <w:lvlText w:val=""/>
      <w:lvlJc w:val="left"/>
      <w:pPr>
        <w:ind w:left="0" w:firstLine="0"/>
      </w:pPr>
    </w:lvl>
    <w:lvl w:ilvl="6" w:tplc="84064ECE">
      <w:start w:val="1"/>
      <w:numFmt w:val="decimal"/>
      <w:lvlText w:val=""/>
      <w:lvlJc w:val="left"/>
      <w:pPr>
        <w:ind w:left="0" w:firstLine="0"/>
      </w:pPr>
    </w:lvl>
    <w:lvl w:ilvl="7" w:tplc="8C4240B4">
      <w:start w:val="1"/>
      <w:numFmt w:val="decimal"/>
      <w:lvlText w:val=""/>
      <w:lvlJc w:val="left"/>
      <w:pPr>
        <w:ind w:left="0" w:firstLine="0"/>
      </w:pPr>
    </w:lvl>
    <w:lvl w:ilvl="8" w:tplc="912CD32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47A67502"/>
    <w:multiLevelType w:val="hybridMultilevel"/>
    <w:tmpl w:val="20D25956"/>
    <w:lvl w:ilvl="0" w:tplc="8E70F6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802C56">
      <w:start w:val="1"/>
      <w:numFmt w:val="decimal"/>
      <w:lvlText w:val=""/>
      <w:lvlJc w:val="left"/>
      <w:pPr>
        <w:ind w:left="0" w:firstLine="0"/>
      </w:pPr>
    </w:lvl>
    <w:lvl w:ilvl="2" w:tplc="2D22E5A4">
      <w:start w:val="1"/>
      <w:numFmt w:val="decimal"/>
      <w:lvlText w:val=""/>
      <w:lvlJc w:val="left"/>
      <w:pPr>
        <w:ind w:left="0" w:firstLine="0"/>
      </w:pPr>
    </w:lvl>
    <w:lvl w:ilvl="3" w:tplc="55724B12">
      <w:start w:val="1"/>
      <w:numFmt w:val="decimal"/>
      <w:lvlText w:val=""/>
      <w:lvlJc w:val="left"/>
      <w:pPr>
        <w:ind w:left="0" w:firstLine="0"/>
      </w:pPr>
    </w:lvl>
    <w:lvl w:ilvl="4" w:tplc="5C56B048">
      <w:start w:val="1"/>
      <w:numFmt w:val="decimal"/>
      <w:lvlText w:val=""/>
      <w:lvlJc w:val="left"/>
      <w:pPr>
        <w:ind w:left="0" w:firstLine="0"/>
      </w:pPr>
    </w:lvl>
    <w:lvl w:ilvl="5" w:tplc="37DED066">
      <w:start w:val="1"/>
      <w:numFmt w:val="decimal"/>
      <w:lvlText w:val=""/>
      <w:lvlJc w:val="left"/>
      <w:pPr>
        <w:ind w:left="0" w:firstLine="0"/>
      </w:pPr>
    </w:lvl>
    <w:lvl w:ilvl="6" w:tplc="59FEF7DC">
      <w:start w:val="1"/>
      <w:numFmt w:val="decimal"/>
      <w:lvlText w:val=""/>
      <w:lvlJc w:val="left"/>
      <w:pPr>
        <w:ind w:left="0" w:firstLine="0"/>
      </w:pPr>
    </w:lvl>
    <w:lvl w:ilvl="7" w:tplc="76CE3370">
      <w:start w:val="1"/>
      <w:numFmt w:val="decimal"/>
      <w:lvlText w:val=""/>
      <w:lvlJc w:val="left"/>
      <w:pPr>
        <w:ind w:left="0" w:firstLine="0"/>
      </w:pPr>
    </w:lvl>
    <w:lvl w:ilvl="8" w:tplc="DFD6AC42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53536F76"/>
    <w:multiLevelType w:val="hybridMultilevel"/>
    <w:tmpl w:val="C652B278"/>
    <w:lvl w:ilvl="0" w:tplc="431A9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B24F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E5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E4B7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24F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4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AC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014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84F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13830"/>
    <w:multiLevelType w:val="hybridMultilevel"/>
    <w:tmpl w:val="765628DC"/>
    <w:lvl w:ilvl="0" w:tplc="D26AC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70F3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AE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DA6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6669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400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329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BE18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A4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C284E"/>
    <w:multiLevelType w:val="hybridMultilevel"/>
    <w:tmpl w:val="C242FE76"/>
    <w:lvl w:ilvl="0" w:tplc="8E2C9DD8">
      <w:start w:val="1"/>
      <w:numFmt w:val="decimal"/>
      <w:lvlText w:val="%1."/>
      <w:lvlJc w:val="left"/>
      <w:pPr>
        <w:ind w:left="720" w:hanging="360"/>
      </w:pPr>
    </w:lvl>
    <w:lvl w:ilvl="1" w:tplc="10A4D282">
      <w:start w:val="1"/>
      <w:numFmt w:val="lowerLetter"/>
      <w:lvlText w:val="%2."/>
      <w:lvlJc w:val="left"/>
      <w:pPr>
        <w:ind w:left="1440" w:hanging="360"/>
      </w:pPr>
    </w:lvl>
    <w:lvl w:ilvl="2" w:tplc="83724EC0">
      <w:start w:val="1"/>
      <w:numFmt w:val="lowerRoman"/>
      <w:lvlText w:val="%3."/>
      <w:lvlJc w:val="right"/>
      <w:pPr>
        <w:ind w:left="2160" w:hanging="180"/>
      </w:pPr>
    </w:lvl>
    <w:lvl w:ilvl="3" w:tplc="7B04DE44">
      <w:start w:val="1"/>
      <w:numFmt w:val="decimal"/>
      <w:lvlText w:val="%4."/>
      <w:lvlJc w:val="left"/>
      <w:pPr>
        <w:ind w:left="2880" w:hanging="360"/>
      </w:pPr>
    </w:lvl>
    <w:lvl w:ilvl="4" w:tplc="71B6F67A">
      <w:start w:val="1"/>
      <w:numFmt w:val="lowerLetter"/>
      <w:lvlText w:val="%5."/>
      <w:lvlJc w:val="left"/>
      <w:pPr>
        <w:ind w:left="3600" w:hanging="360"/>
      </w:pPr>
    </w:lvl>
    <w:lvl w:ilvl="5" w:tplc="2EDACE12">
      <w:start w:val="1"/>
      <w:numFmt w:val="lowerRoman"/>
      <w:lvlText w:val="%6."/>
      <w:lvlJc w:val="right"/>
      <w:pPr>
        <w:ind w:left="4320" w:hanging="180"/>
      </w:pPr>
    </w:lvl>
    <w:lvl w:ilvl="6" w:tplc="0DA25350">
      <w:start w:val="1"/>
      <w:numFmt w:val="decimal"/>
      <w:lvlText w:val="%7."/>
      <w:lvlJc w:val="left"/>
      <w:pPr>
        <w:ind w:left="5040" w:hanging="360"/>
      </w:pPr>
    </w:lvl>
    <w:lvl w:ilvl="7" w:tplc="837EE02C">
      <w:start w:val="1"/>
      <w:numFmt w:val="lowerLetter"/>
      <w:lvlText w:val="%8."/>
      <w:lvlJc w:val="left"/>
      <w:pPr>
        <w:ind w:left="5760" w:hanging="360"/>
      </w:pPr>
    </w:lvl>
    <w:lvl w:ilvl="8" w:tplc="BD0C144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EE05C6"/>
    <w:multiLevelType w:val="multilevel"/>
    <w:tmpl w:val="4C9A0BD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5A49679F"/>
    <w:multiLevelType w:val="hybridMultilevel"/>
    <w:tmpl w:val="05E6C56A"/>
    <w:lvl w:ilvl="0" w:tplc="2B361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13666F0">
      <w:start w:val="1"/>
      <w:numFmt w:val="lowerLetter"/>
      <w:lvlText w:val="%2."/>
      <w:lvlJc w:val="left"/>
      <w:pPr>
        <w:ind w:left="1647" w:hanging="360"/>
      </w:pPr>
    </w:lvl>
    <w:lvl w:ilvl="2" w:tplc="5E684FEE">
      <w:start w:val="1"/>
      <w:numFmt w:val="lowerRoman"/>
      <w:lvlText w:val="%3."/>
      <w:lvlJc w:val="right"/>
      <w:pPr>
        <w:ind w:left="2367" w:hanging="180"/>
      </w:pPr>
    </w:lvl>
    <w:lvl w:ilvl="3" w:tplc="C54A316A">
      <w:start w:val="1"/>
      <w:numFmt w:val="decimal"/>
      <w:lvlText w:val="%4."/>
      <w:lvlJc w:val="left"/>
      <w:pPr>
        <w:ind w:left="3087" w:hanging="360"/>
      </w:pPr>
    </w:lvl>
    <w:lvl w:ilvl="4" w:tplc="344E08DA">
      <w:start w:val="1"/>
      <w:numFmt w:val="lowerLetter"/>
      <w:lvlText w:val="%5."/>
      <w:lvlJc w:val="left"/>
      <w:pPr>
        <w:ind w:left="3807" w:hanging="360"/>
      </w:pPr>
    </w:lvl>
    <w:lvl w:ilvl="5" w:tplc="DD1409B2">
      <w:start w:val="1"/>
      <w:numFmt w:val="lowerRoman"/>
      <w:lvlText w:val="%6."/>
      <w:lvlJc w:val="right"/>
      <w:pPr>
        <w:ind w:left="4527" w:hanging="180"/>
      </w:pPr>
    </w:lvl>
    <w:lvl w:ilvl="6" w:tplc="7520C3B6">
      <w:start w:val="1"/>
      <w:numFmt w:val="decimal"/>
      <w:lvlText w:val="%7."/>
      <w:lvlJc w:val="left"/>
      <w:pPr>
        <w:ind w:left="5247" w:hanging="360"/>
      </w:pPr>
    </w:lvl>
    <w:lvl w:ilvl="7" w:tplc="9410CF26">
      <w:start w:val="1"/>
      <w:numFmt w:val="lowerLetter"/>
      <w:lvlText w:val="%8."/>
      <w:lvlJc w:val="left"/>
      <w:pPr>
        <w:ind w:left="5967" w:hanging="360"/>
      </w:pPr>
    </w:lvl>
    <w:lvl w:ilvl="8" w:tplc="959AB840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DD14FA"/>
    <w:multiLevelType w:val="hybridMultilevel"/>
    <w:tmpl w:val="F336FFBA"/>
    <w:lvl w:ilvl="0" w:tplc="4C62A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B2F234">
      <w:start w:val="1"/>
      <w:numFmt w:val="lowerLetter"/>
      <w:lvlText w:val="%2."/>
      <w:lvlJc w:val="left"/>
      <w:pPr>
        <w:ind w:left="1440" w:hanging="360"/>
      </w:pPr>
    </w:lvl>
    <w:lvl w:ilvl="2" w:tplc="5B20714E">
      <w:start w:val="1"/>
      <w:numFmt w:val="lowerRoman"/>
      <w:lvlText w:val="%3."/>
      <w:lvlJc w:val="right"/>
      <w:pPr>
        <w:ind w:left="2160" w:hanging="180"/>
      </w:pPr>
    </w:lvl>
    <w:lvl w:ilvl="3" w:tplc="3508EDC0">
      <w:start w:val="1"/>
      <w:numFmt w:val="decimal"/>
      <w:lvlText w:val="%4."/>
      <w:lvlJc w:val="left"/>
      <w:pPr>
        <w:ind w:left="2880" w:hanging="360"/>
      </w:pPr>
    </w:lvl>
    <w:lvl w:ilvl="4" w:tplc="9BA8E9BE">
      <w:start w:val="1"/>
      <w:numFmt w:val="lowerLetter"/>
      <w:lvlText w:val="%5."/>
      <w:lvlJc w:val="left"/>
      <w:pPr>
        <w:ind w:left="3600" w:hanging="360"/>
      </w:pPr>
    </w:lvl>
    <w:lvl w:ilvl="5" w:tplc="AF3C0E24">
      <w:start w:val="1"/>
      <w:numFmt w:val="lowerRoman"/>
      <w:lvlText w:val="%6."/>
      <w:lvlJc w:val="right"/>
      <w:pPr>
        <w:ind w:left="4320" w:hanging="180"/>
      </w:pPr>
    </w:lvl>
    <w:lvl w:ilvl="6" w:tplc="B7305F4E">
      <w:start w:val="1"/>
      <w:numFmt w:val="decimal"/>
      <w:lvlText w:val="%7."/>
      <w:lvlJc w:val="left"/>
      <w:pPr>
        <w:ind w:left="5040" w:hanging="360"/>
      </w:pPr>
    </w:lvl>
    <w:lvl w:ilvl="7" w:tplc="9A981E42">
      <w:start w:val="1"/>
      <w:numFmt w:val="lowerLetter"/>
      <w:lvlText w:val="%8."/>
      <w:lvlJc w:val="left"/>
      <w:pPr>
        <w:ind w:left="5760" w:hanging="360"/>
      </w:pPr>
    </w:lvl>
    <w:lvl w:ilvl="8" w:tplc="2416E49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C5A33"/>
    <w:multiLevelType w:val="multilevel"/>
    <w:tmpl w:val="6EE6C5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24">
    <w:nsid w:val="5FC141DC"/>
    <w:multiLevelType w:val="hybridMultilevel"/>
    <w:tmpl w:val="AC4A17F0"/>
    <w:lvl w:ilvl="0" w:tplc="CE2284F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E005678">
      <w:start w:val="1"/>
      <w:numFmt w:val="decimal"/>
      <w:lvlText w:val=""/>
      <w:lvlJc w:val="left"/>
      <w:pPr>
        <w:ind w:left="0" w:firstLine="0"/>
      </w:pPr>
    </w:lvl>
    <w:lvl w:ilvl="2" w:tplc="984C3E24">
      <w:start w:val="1"/>
      <w:numFmt w:val="decimal"/>
      <w:lvlText w:val=""/>
      <w:lvlJc w:val="left"/>
      <w:pPr>
        <w:ind w:left="0" w:firstLine="0"/>
      </w:pPr>
    </w:lvl>
    <w:lvl w:ilvl="3" w:tplc="68367984">
      <w:start w:val="1"/>
      <w:numFmt w:val="decimal"/>
      <w:lvlText w:val=""/>
      <w:lvlJc w:val="left"/>
      <w:pPr>
        <w:ind w:left="0" w:firstLine="0"/>
      </w:pPr>
    </w:lvl>
    <w:lvl w:ilvl="4" w:tplc="48DA51B0">
      <w:start w:val="1"/>
      <w:numFmt w:val="decimal"/>
      <w:lvlText w:val=""/>
      <w:lvlJc w:val="left"/>
      <w:pPr>
        <w:ind w:left="0" w:firstLine="0"/>
      </w:pPr>
    </w:lvl>
    <w:lvl w:ilvl="5" w:tplc="1E2E3E8A">
      <w:start w:val="1"/>
      <w:numFmt w:val="decimal"/>
      <w:lvlText w:val=""/>
      <w:lvlJc w:val="left"/>
      <w:pPr>
        <w:ind w:left="0" w:firstLine="0"/>
      </w:pPr>
    </w:lvl>
    <w:lvl w:ilvl="6" w:tplc="BFE2D4F4">
      <w:start w:val="1"/>
      <w:numFmt w:val="decimal"/>
      <w:lvlText w:val=""/>
      <w:lvlJc w:val="left"/>
      <w:pPr>
        <w:ind w:left="0" w:firstLine="0"/>
      </w:pPr>
    </w:lvl>
    <w:lvl w:ilvl="7" w:tplc="24486342">
      <w:start w:val="1"/>
      <w:numFmt w:val="decimal"/>
      <w:lvlText w:val=""/>
      <w:lvlJc w:val="left"/>
      <w:pPr>
        <w:ind w:left="0" w:firstLine="0"/>
      </w:pPr>
    </w:lvl>
    <w:lvl w:ilvl="8" w:tplc="470894A0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64D476A5"/>
    <w:multiLevelType w:val="hybridMultilevel"/>
    <w:tmpl w:val="F15A9C1C"/>
    <w:lvl w:ilvl="0" w:tplc="74A0BAA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73252B4">
      <w:start w:val="1"/>
      <w:numFmt w:val="decimal"/>
      <w:lvlText w:val=""/>
      <w:lvlJc w:val="left"/>
      <w:pPr>
        <w:ind w:left="0" w:firstLine="0"/>
      </w:pPr>
    </w:lvl>
    <w:lvl w:ilvl="2" w:tplc="401A8FCA">
      <w:start w:val="1"/>
      <w:numFmt w:val="decimal"/>
      <w:lvlText w:val=""/>
      <w:lvlJc w:val="left"/>
      <w:pPr>
        <w:ind w:left="0" w:firstLine="0"/>
      </w:pPr>
    </w:lvl>
    <w:lvl w:ilvl="3" w:tplc="C616AC6C">
      <w:start w:val="1"/>
      <w:numFmt w:val="decimal"/>
      <w:lvlText w:val=""/>
      <w:lvlJc w:val="left"/>
      <w:pPr>
        <w:ind w:left="0" w:firstLine="0"/>
      </w:pPr>
    </w:lvl>
    <w:lvl w:ilvl="4" w:tplc="61767F8A">
      <w:start w:val="1"/>
      <w:numFmt w:val="decimal"/>
      <w:lvlText w:val=""/>
      <w:lvlJc w:val="left"/>
      <w:pPr>
        <w:ind w:left="0" w:firstLine="0"/>
      </w:pPr>
    </w:lvl>
    <w:lvl w:ilvl="5" w:tplc="4EF0D9E4">
      <w:start w:val="1"/>
      <w:numFmt w:val="decimal"/>
      <w:lvlText w:val=""/>
      <w:lvlJc w:val="left"/>
      <w:pPr>
        <w:ind w:left="0" w:firstLine="0"/>
      </w:pPr>
    </w:lvl>
    <w:lvl w:ilvl="6" w:tplc="81147CF0">
      <w:start w:val="1"/>
      <w:numFmt w:val="decimal"/>
      <w:lvlText w:val=""/>
      <w:lvlJc w:val="left"/>
      <w:pPr>
        <w:ind w:left="0" w:firstLine="0"/>
      </w:pPr>
    </w:lvl>
    <w:lvl w:ilvl="7" w:tplc="8EF6006C">
      <w:start w:val="1"/>
      <w:numFmt w:val="decimal"/>
      <w:lvlText w:val=""/>
      <w:lvlJc w:val="left"/>
      <w:pPr>
        <w:ind w:left="0" w:firstLine="0"/>
      </w:pPr>
    </w:lvl>
    <w:lvl w:ilvl="8" w:tplc="A02EAAE8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5CC0E2B"/>
    <w:multiLevelType w:val="hybridMultilevel"/>
    <w:tmpl w:val="807A3238"/>
    <w:lvl w:ilvl="0" w:tplc="E24AC462">
      <w:start w:val="2"/>
      <w:numFmt w:val="decimal"/>
      <w:lvlText w:val="%1."/>
      <w:lvlJc w:val="left"/>
      <w:pPr>
        <w:ind w:left="1069" w:hanging="360"/>
      </w:pPr>
    </w:lvl>
    <w:lvl w:ilvl="1" w:tplc="6352C808">
      <w:start w:val="1"/>
      <w:numFmt w:val="lowerLetter"/>
      <w:lvlText w:val="%2."/>
      <w:lvlJc w:val="left"/>
      <w:pPr>
        <w:ind w:left="1789" w:hanging="360"/>
      </w:pPr>
    </w:lvl>
    <w:lvl w:ilvl="2" w:tplc="6FA489BC">
      <w:start w:val="1"/>
      <w:numFmt w:val="lowerRoman"/>
      <w:lvlText w:val="%3."/>
      <w:lvlJc w:val="right"/>
      <w:pPr>
        <w:ind w:left="2509" w:hanging="180"/>
      </w:pPr>
    </w:lvl>
    <w:lvl w:ilvl="3" w:tplc="94F865BC">
      <w:start w:val="1"/>
      <w:numFmt w:val="decimal"/>
      <w:lvlText w:val="%4."/>
      <w:lvlJc w:val="left"/>
      <w:pPr>
        <w:ind w:left="3229" w:hanging="360"/>
      </w:pPr>
    </w:lvl>
    <w:lvl w:ilvl="4" w:tplc="64440AE4">
      <w:start w:val="1"/>
      <w:numFmt w:val="lowerLetter"/>
      <w:lvlText w:val="%5."/>
      <w:lvlJc w:val="left"/>
      <w:pPr>
        <w:ind w:left="3949" w:hanging="360"/>
      </w:pPr>
    </w:lvl>
    <w:lvl w:ilvl="5" w:tplc="3F0E5544">
      <w:start w:val="1"/>
      <w:numFmt w:val="lowerRoman"/>
      <w:lvlText w:val="%6."/>
      <w:lvlJc w:val="right"/>
      <w:pPr>
        <w:ind w:left="4669" w:hanging="180"/>
      </w:pPr>
    </w:lvl>
    <w:lvl w:ilvl="6" w:tplc="9968BBA6">
      <w:start w:val="1"/>
      <w:numFmt w:val="decimal"/>
      <w:lvlText w:val="%7."/>
      <w:lvlJc w:val="left"/>
      <w:pPr>
        <w:ind w:left="5389" w:hanging="360"/>
      </w:pPr>
    </w:lvl>
    <w:lvl w:ilvl="7" w:tplc="42C601EA">
      <w:start w:val="1"/>
      <w:numFmt w:val="lowerLetter"/>
      <w:lvlText w:val="%8."/>
      <w:lvlJc w:val="left"/>
      <w:pPr>
        <w:ind w:left="6109" w:hanging="360"/>
      </w:pPr>
    </w:lvl>
    <w:lvl w:ilvl="8" w:tplc="A948A056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6D374DD"/>
    <w:multiLevelType w:val="hybridMultilevel"/>
    <w:tmpl w:val="206C292A"/>
    <w:lvl w:ilvl="0" w:tplc="AEC8DD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1E62C40">
      <w:start w:val="1"/>
      <w:numFmt w:val="decimal"/>
      <w:lvlText w:val=""/>
      <w:lvlJc w:val="left"/>
      <w:pPr>
        <w:ind w:left="0" w:firstLine="0"/>
      </w:pPr>
    </w:lvl>
    <w:lvl w:ilvl="2" w:tplc="ECA04732">
      <w:start w:val="1"/>
      <w:numFmt w:val="decimal"/>
      <w:lvlText w:val=""/>
      <w:lvlJc w:val="left"/>
      <w:pPr>
        <w:ind w:left="0" w:firstLine="0"/>
      </w:pPr>
    </w:lvl>
    <w:lvl w:ilvl="3" w:tplc="BE5E9B72">
      <w:start w:val="1"/>
      <w:numFmt w:val="decimal"/>
      <w:lvlText w:val=""/>
      <w:lvlJc w:val="left"/>
      <w:pPr>
        <w:ind w:left="0" w:firstLine="0"/>
      </w:pPr>
    </w:lvl>
    <w:lvl w:ilvl="4" w:tplc="DBE0D662">
      <w:start w:val="1"/>
      <w:numFmt w:val="decimal"/>
      <w:lvlText w:val=""/>
      <w:lvlJc w:val="left"/>
      <w:pPr>
        <w:ind w:left="0" w:firstLine="0"/>
      </w:pPr>
    </w:lvl>
    <w:lvl w:ilvl="5" w:tplc="1B46D354">
      <w:start w:val="1"/>
      <w:numFmt w:val="decimal"/>
      <w:lvlText w:val=""/>
      <w:lvlJc w:val="left"/>
      <w:pPr>
        <w:ind w:left="0" w:firstLine="0"/>
      </w:pPr>
    </w:lvl>
    <w:lvl w:ilvl="6" w:tplc="E1DEA250">
      <w:start w:val="1"/>
      <w:numFmt w:val="decimal"/>
      <w:lvlText w:val=""/>
      <w:lvlJc w:val="left"/>
      <w:pPr>
        <w:ind w:left="0" w:firstLine="0"/>
      </w:pPr>
    </w:lvl>
    <w:lvl w:ilvl="7" w:tplc="6126436A">
      <w:start w:val="1"/>
      <w:numFmt w:val="decimal"/>
      <w:lvlText w:val=""/>
      <w:lvlJc w:val="left"/>
      <w:pPr>
        <w:ind w:left="0" w:firstLine="0"/>
      </w:pPr>
    </w:lvl>
    <w:lvl w:ilvl="8" w:tplc="CDBAD08E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6D650DEE"/>
    <w:multiLevelType w:val="multilevel"/>
    <w:tmpl w:val="971EFDF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71E81C63"/>
    <w:multiLevelType w:val="hybridMultilevel"/>
    <w:tmpl w:val="8B98B2BA"/>
    <w:lvl w:ilvl="0" w:tplc="0C382AF4">
      <w:start w:val="2"/>
      <w:numFmt w:val="decimal"/>
      <w:lvlText w:val="%1."/>
      <w:lvlJc w:val="left"/>
      <w:pPr>
        <w:ind w:left="960" w:hanging="360"/>
      </w:pPr>
    </w:lvl>
    <w:lvl w:ilvl="1" w:tplc="4C363AB2">
      <w:start w:val="1"/>
      <w:numFmt w:val="decimal"/>
      <w:lvlText w:val=""/>
      <w:lvlJc w:val="left"/>
      <w:pPr>
        <w:ind w:left="0" w:firstLine="0"/>
      </w:pPr>
    </w:lvl>
    <w:lvl w:ilvl="2" w:tplc="227679EA">
      <w:start w:val="1"/>
      <w:numFmt w:val="decimal"/>
      <w:lvlText w:val=""/>
      <w:lvlJc w:val="left"/>
      <w:pPr>
        <w:ind w:left="0" w:firstLine="0"/>
      </w:pPr>
    </w:lvl>
    <w:lvl w:ilvl="3" w:tplc="976A30EC">
      <w:start w:val="1"/>
      <w:numFmt w:val="decimal"/>
      <w:lvlText w:val=""/>
      <w:lvlJc w:val="left"/>
      <w:pPr>
        <w:ind w:left="0" w:firstLine="0"/>
      </w:pPr>
    </w:lvl>
    <w:lvl w:ilvl="4" w:tplc="2C3680D2">
      <w:start w:val="1"/>
      <w:numFmt w:val="decimal"/>
      <w:lvlText w:val=""/>
      <w:lvlJc w:val="left"/>
      <w:pPr>
        <w:ind w:left="0" w:firstLine="0"/>
      </w:pPr>
    </w:lvl>
    <w:lvl w:ilvl="5" w:tplc="88DE5666">
      <w:start w:val="1"/>
      <w:numFmt w:val="decimal"/>
      <w:lvlText w:val=""/>
      <w:lvlJc w:val="left"/>
      <w:pPr>
        <w:ind w:left="0" w:firstLine="0"/>
      </w:pPr>
    </w:lvl>
    <w:lvl w:ilvl="6" w:tplc="F76A481C">
      <w:start w:val="1"/>
      <w:numFmt w:val="decimal"/>
      <w:lvlText w:val=""/>
      <w:lvlJc w:val="left"/>
      <w:pPr>
        <w:ind w:left="0" w:firstLine="0"/>
      </w:pPr>
    </w:lvl>
    <w:lvl w:ilvl="7" w:tplc="B63E18B8">
      <w:start w:val="1"/>
      <w:numFmt w:val="decimal"/>
      <w:lvlText w:val=""/>
      <w:lvlJc w:val="left"/>
      <w:pPr>
        <w:ind w:left="0" w:firstLine="0"/>
      </w:pPr>
    </w:lvl>
    <w:lvl w:ilvl="8" w:tplc="A9862090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72794DB9"/>
    <w:multiLevelType w:val="hybridMultilevel"/>
    <w:tmpl w:val="FBC8BAA4"/>
    <w:lvl w:ilvl="0" w:tplc="9F505E6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DAFA3E">
      <w:start w:val="1"/>
      <w:numFmt w:val="decimal"/>
      <w:lvlText w:val=""/>
      <w:lvlJc w:val="left"/>
      <w:pPr>
        <w:ind w:left="0" w:firstLine="0"/>
      </w:pPr>
    </w:lvl>
    <w:lvl w:ilvl="2" w:tplc="DFBA5D78">
      <w:start w:val="1"/>
      <w:numFmt w:val="decimal"/>
      <w:lvlText w:val=""/>
      <w:lvlJc w:val="left"/>
      <w:pPr>
        <w:ind w:left="0" w:firstLine="0"/>
      </w:pPr>
    </w:lvl>
    <w:lvl w:ilvl="3" w:tplc="3CFCEC8C">
      <w:start w:val="1"/>
      <w:numFmt w:val="decimal"/>
      <w:lvlText w:val=""/>
      <w:lvlJc w:val="left"/>
      <w:pPr>
        <w:ind w:left="0" w:firstLine="0"/>
      </w:pPr>
    </w:lvl>
    <w:lvl w:ilvl="4" w:tplc="6CE2807E">
      <w:start w:val="1"/>
      <w:numFmt w:val="decimal"/>
      <w:lvlText w:val=""/>
      <w:lvlJc w:val="left"/>
      <w:pPr>
        <w:ind w:left="0" w:firstLine="0"/>
      </w:pPr>
    </w:lvl>
    <w:lvl w:ilvl="5" w:tplc="D7821D36">
      <w:start w:val="1"/>
      <w:numFmt w:val="decimal"/>
      <w:lvlText w:val=""/>
      <w:lvlJc w:val="left"/>
      <w:pPr>
        <w:ind w:left="0" w:firstLine="0"/>
      </w:pPr>
    </w:lvl>
    <w:lvl w:ilvl="6" w:tplc="F832495A">
      <w:start w:val="1"/>
      <w:numFmt w:val="decimal"/>
      <w:lvlText w:val=""/>
      <w:lvlJc w:val="left"/>
      <w:pPr>
        <w:ind w:left="0" w:firstLine="0"/>
      </w:pPr>
    </w:lvl>
    <w:lvl w:ilvl="7" w:tplc="572CBF20">
      <w:start w:val="1"/>
      <w:numFmt w:val="decimal"/>
      <w:lvlText w:val=""/>
      <w:lvlJc w:val="left"/>
      <w:pPr>
        <w:ind w:left="0" w:firstLine="0"/>
      </w:pPr>
    </w:lvl>
    <w:lvl w:ilvl="8" w:tplc="B7967758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7C46523D"/>
    <w:multiLevelType w:val="multilevel"/>
    <w:tmpl w:val="B1C8DC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D463661"/>
    <w:multiLevelType w:val="hybridMultilevel"/>
    <w:tmpl w:val="E4E2364E"/>
    <w:lvl w:ilvl="0" w:tplc="D20A5D2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388A2F8">
      <w:start w:val="1"/>
      <w:numFmt w:val="decimal"/>
      <w:lvlText w:val=""/>
      <w:lvlJc w:val="left"/>
      <w:pPr>
        <w:ind w:left="0" w:firstLine="0"/>
      </w:pPr>
    </w:lvl>
    <w:lvl w:ilvl="2" w:tplc="99780F64">
      <w:start w:val="1"/>
      <w:numFmt w:val="decimal"/>
      <w:lvlText w:val=""/>
      <w:lvlJc w:val="left"/>
      <w:pPr>
        <w:ind w:left="0" w:firstLine="0"/>
      </w:pPr>
    </w:lvl>
    <w:lvl w:ilvl="3" w:tplc="EF6CB9BE">
      <w:start w:val="1"/>
      <w:numFmt w:val="decimal"/>
      <w:lvlText w:val=""/>
      <w:lvlJc w:val="left"/>
      <w:pPr>
        <w:ind w:left="0" w:firstLine="0"/>
      </w:pPr>
    </w:lvl>
    <w:lvl w:ilvl="4" w:tplc="34B09038">
      <w:start w:val="1"/>
      <w:numFmt w:val="decimal"/>
      <w:lvlText w:val=""/>
      <w:lvlJc w:val="left"/>
      <w:pPr>
        <w:ind w:left="0" w:firstLine="0"/>
      </w:pPr>
    </w:lvl>
    <w:lvl w:ilvl="5" w:tplc="1C52F9C2">
      <w:start w:val="1"/>
      <w:numFmt w:val="decimal"/>
      <w:lvlText w:val=""/>
      <w:lvlJc w:val="left"/>
      <w:pPr>
        <w:ind w:left="0" w:firstLine="0"/>
      </w:pPr>
    </w:lvl>
    <w:lvl w:ilvl="6" w:tplc="4C0A8E2A">
      <w:start w:val="1"/>
      <w:numFmt w:val="decimal"/>
      <w:lvlText w:val=""/>
      <w:lvlJc w:val="left"/>
      <w:pPr>
        <w:ind w:left="0" w:firstLine="0"/>
      </w:pPr>
    </w:lvl>
    <w:lvl w:ilvl="7" w:tplc="75A6DDD2">
      <w:start w:val="1"/>
      <w:numFmt w:val="decimal"/>
      <w:lvlText w:val=""/>
      <w:lvlJc w:val="left"/>
      <w:pPr>
        <w:ind w:left="0" w:firstLine="0"/>
      </w:pPr>
    </w:lvl>
    <w:lvl w:ilvl="8" w:tplc="7362070E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7D9F7EEF"/>
    <w:multiLevelType w:val="hybridMultilevel"/>
    <w:tmpl w:val="B13E3924"/>
    <w:lvl w:ilvl="0" w:tplc="7A24152C">
      <w:start w:val="1"/>
      <w:numFmt w:val="decimal"/>
      <w:lvlText w:val="%1."/>
      <w:lvlJc w:val="left"/>
      <w:pPr>
        <w:ind w:left="360" w:hanging="360"/>
      </w:pPr>
    </w:lvl>
    <w:lvl w:ilvl="1" w:tplc="BD2009A4">
      <w:start w:val="1"/>
      <w:numFmt w:val="lowerLetter"/>
      <w:lvlText w:val="%2."/>
      <w:lvlJc w:val="left"/>
      <w:pPr>
        <w:ind w:left="1080" w:hanging="360"/>
      </w:pPr>
    </w:lvl>
    <w:lvl w:ilvl="2" w:tplc="529C84A4">
      <w:start w:val="1"/>
      <w:numFmt w:val="lowerRoman"/>
      <w:lvlText w:val="%3."/>
      <w:lvlJc w:val="right"/>
      <w:pPr>
        <w:ind w:left="1800" w:hanging="180"/>
      </w:pPr>
    </w:lvl>
    <w:lvl w:ilvl="3" w:tplc="2936515A">
      <w:start w:val="1"/>
      <w:numFmt w:val="decimal"/>
      <w:lvlText w:val="%4."/>
      <w:lvlJc w:val="left"/>
      <w:pPr>
        <w:ind w:left="2520" w:hanging="360"/>
      </w:pPr>
    </w:lvl>
    <w:lvl w:ilvl="4" w:tplc="7BCA70BC">
      <w:start w:val="1"/>
      <w:numFmt w:val="lowerLetter"/>
      <w:lvlText w:val="%5."/>
      <w:lvlJc w:val="left"/>
      <w:pPr>
        <w:ind w:left="3240" w:hanging="360"/>
      </w:pPr>
    </w:lvl>
    <w:lvl w:ilvl="5" w:tplc="63EAA7E8">
      <w:start w:val="1"/>
      <w:numFmt w:val="lowerRoman"/>
      <w:lvlText w:val="%6."/>
      <w:lvlJc w:val="right"/>
      <w:pPr>
        <w:ind w:left="3960" w:hanging="180"/>
      </w:pPr>
    </w:lvl>
    <w:lvl w:ilvl="6" w:tplc="1E08996E">
      <w:start w:val="1"/>
      <w:numFmt w:val="decimal"/>
      <w:lvlText w:val="%7."/>
      <w:lvlJc w:val="left"/>
      <w:pPr>
        <w:ind w:left="4680" w:hanging="360"/>
      </w:pPr>
    </w:lvl>
    <w:lvl w:ilvl="7" w:tplc="BB820CA6">
      <w:start w:val="1"/>
      <w:numFmt w:val="lowerLetter"/>
      <w:lvlText w:val="%8."/>
      <w:lvlJc w:val="left"/>
      <w:pPr>
        <w:ind w:left="5400" w:hanging="360"/>
      </w:pPr>
    </w:lvl>
    <w:lvl w:ilvl="8" w:tplc="7962036C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C93C42"/>
    <w:multiLevelType w:val="hybridMultilevel"/>
    <w:tmpl w:val="D32496CE"/>
    <w:lvl w:ilvl="0" w:tplc="C4EE91C0">
      <w:start w:val="1"/>
      <w:numFmt w:val="decimal"/>
      <w:lvlText w:val="%1."/>
      <w:lvlJc w:val="left"/>
      <w:pPr>
        <w:ind w:left="709" w:hanging="360"/>
      </w:pPr>
    </w:lvl>
    <w:lvl w:ilvl="1" w:tplc="1474135A">
      <w:start w:val="1"/>
      <w:numFmt w:val="lowerLetter"/>
      <w:lvlText w:val="%2."/>
      <w:lvlJc w:val="left"/>
      <w:pPr>
        <w:ind w:left="1429" w:hanging="360"/>
      </w:pPr>
    </w:lvl>
    <w:lvl w:ilvl="2" w:tplc="AC2CC8EE">
      <w:start w:val="1"/>
      <w:numFmt w:val="lowerRoman"/>
      <w:lvlText w:val="%3."/>
      <w:lvlJc w:val="right"/>
      <w:pPr>
        <w:ind w:left="2149" w:hanging="180"/>
      </w:pPr>
    </w:lvl>
    <w:lvl w:ilvl="3" w:tplc="D2DA7C5C">
      <w:start w:val="1"/>
      <w:numFmt w:val="decimal"/>
      <w:lvlText w:val="%4."/>
      <w:lvlJc w:val="left"/>
      <w:pPr>
        <w:ind w:left="2869" w:hanging="360"/>
      </w:pPr>
    </w:lvl>
    <w:lvl w:ilvl="4" w:tplc="48E25D32">
      <w:start w:val="1"/>
      <w:numFmt w:val="lowerLetter"/>
      <w:lvlText w:val="%5."/>
      <w:lvlJc w:val="left"/>
      <w:pPr>
        <w:ind w:left="3589" w:hanging="360"/>
      </w:pPr>
    </w:lvl>
    <w:lvl w:ilvl="5" w:tplc="D5BE8C58">
      <w:start w:val="1"/>
      <w:numFmt w:val="lowerRoman"/>
      <w:lvlText w:val="%6."/>
      <w:lvlJc w:val="right"/>
      <w:pPr>
        <w:ind w:left="4309" w:hanging="180"/>
      </w:pPr>
    </w:lvl>
    <w:lvl w:ilvl="6" w:tplc="88C2160C">
      <w:start w:val="1"/>
      <w:numFmt w:val="decimal"/>
      <w:lvlText w:val="%7."/>
      <w:lvlJc w:val="left"/>
      <w:pPr>
        <w:ind w:left="5029" w:hanging="360"/>
      </w:pPr>
    </w:lvl>
    <w:lvl w:ilvl="7" w:tplc="4F1087DE">
      <w:start w:val="1"/>
      <w:numFmt w:val="lowerLetter"/>
      <w:lvlText w:val="%8."/>
      <w:lvlJc w:val="left"/>
      <w:pPr>
        <w:ind w:left="5749" w:hanging="360"/>
      </w:pPr>
    </w:lvl>
    <w:lvl w:ilvl="8" w:tplc="ECC03794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4"/>
    <w:lvlOverride w:ilvl="0">
      <w:startOverride w:val="1"/>
    </w:lvlOverride>
  </w:num>
  <w:num w:numId="7">
    <w:abstractNumId w:val="15"/>
  </w:num>
  <w:num w:numId="8">
    <w:abstractNumId w:val="8"/>
  </w:num>
  <w:num w:numId="9">
    <w:abstractNumId w:val="14"/>
    <w:lvlOverride w:ilvl="0">
      <w:startOverride w:val="3"/>
    </w:lvlOverride>
  </w:num>
  <w:num w:numId="10">
    <w:abstractNumId w:val="32"/>
  </w:num>
  <w:num w:numId="11">
    <w:abstractNumId w:val="7"/>
  </w:num>
  <w:num w:numId="12">
    <w:abstractNumId w:val="16"/>
  </w:num>
  <w:num w:numId="13">
    <w:abstractNumId w:val="29"/>
    <w:lvlOverride w:ilvl="0">
      <w:startOverride w:val="2"/>
    </w:lvlOverride>
  </w:num>
  <w:num w:numId="14">
    <w:abstractNumId w:val="6"/>
  </w:num>
  <w:num w:numId="15">
    <w:abstractNumId w:val="27"/>
  </w:num>
  <w:num w:numId="16">
    <w:abstractNumId w:val="30"/>
  </w:num>
  <w:num w:numId="17">
    <w:abstractNumId w:val="1"/>
  </w:num>
  <w:num w:numId="18">
    <w:abstractNumId w:val="3"/>
  </w:num>
  <w:num w:numId="19">
    <w:abstractNumId w:val="11"/>
  </w:num>
  <w:num w:numId="20">
    <w:abstractNumId w:val="9"/>
  </w:num>
  <w:num w:numId="21">
    <w:abstractNumId w:val="12"/>
  </w:num>
  <w:num w:numId="22">
    <w:abstractNumId w:val="5"/>
  </w:num>
  <w:num w:numId="23">
    <w:abstractNumId w:val="2"/>
  </w:num>
  <w:num w:numId="2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8"/>
  </w:num>
  <w:num w:numId="30">
    <w:abstractNumId w:val="17"/>
  </w:num>
  <w:num w:numId="31">
    <w:abstractNumId w:val="21"/>
  </w:num>
  <w:num w:numId="32">
    <w:abstractNumId w:val="31"/>
  </w:num>
  <w:num w:numId="33">
    <w:abstractNumId w:val="10"/>
  </w:num>
  <w:num w:numId="34">
    <w:abstractNumId w:val="22"/>
  </w:num>
  <w:num w:numId="35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53"/>
    <w:rsid w:val="00347516"/>
    <w:rsid w:val="00B4146C"/>
    <w:rsid w:val="00C5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docdata">
    <w:name w:val="docdata"/>
    <w:aliases w:val="docy,v5,1815,bqiaagaaeyqcaaagiaiaaaolbgaabbmgaaaaaaaaaaaaaaaaaaaaaaaaaaaaaaaaaaaaaaaaaaaaaaaaaaaaaaaaaaaaaaaaaaaaaaaaaaaaaaaaaaaaaaaaaaaaaaaaaaaaaaaaaaaaaaaaaaaaaaaaaaaaaaaaaaaaaaaaaaaaaaaaaaaaaaaaaaaaaaaaaaaaaaaaaaaaaaaaaaaaaaaaaaaaaaaaaaaaaaaa"/>
    <w:basedOn w:val="a"/>
    <w:rsid w:val="0034751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docdata">
    <w:name w:val="docdata"/>
    <w:aliases w:val="docy,v5,1815,bqiaagaaeyqcaaagiaiaaaolbgaabbmgaaaaaaaaaaaaaaaaaaaaaaaaaaaaaaaaaaaaaaaaaaaaaaaaaaaaaaaaaaaaaaaaaaaaaaaaaaaaaaaaaaaaaaaaaaaaaaaaaaaaaaaaaaaaaaaaaaaaaaaaaaaaaaaaaaaaaaaaaaaaaaaaaaaaaaaaaaaaaaaaaaaaaaaaaaaaaaaaaaaaaaaaaaaaaaaaaaaaaaaa"/>
    <w:basedOn w:val="a"/>
    <w:rsid w:val="003475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9370</Words>
  <Characters>53411</Characters>
  <Application>Microsoft Office Word</Application>
  <DocSecurity>0</DocSecurity>
  <Lines>445</Lines>
  <Paragraphs>125</Paragraphs>
  <ScaleCrop>false</ScaleCrop>
  <Company/>
  <LinksUpToDate>false</LinksUpToDate>
  <CharactersWithSpaces>62656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37</cp:revision>
  <dcterms:created xsi:type="dcterms:W3CDTF">2023-07-03T08:47:00Z</dcterms:created>
  <dcterms:modified xsi:type="dcterms:W3CDTF">2025-07-04T03:25:00Z</dcterms:modified>
</cp:coreProperties>
</file>